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8B13" w14:textId="77777777" w:rsidR="007438B8" w:rsidRDefault="00B33061" w:rsidP="00A32AD5">
      <w:pPr>
        <w:spacing w:after="120" w:line="240" w:lineRule="auto"/>
        <w:ind w:right="72"/>
        <w:rPr>
          <w:rFonts w:ascii="Arial" w:eastAsia="Times" w:hAnsi="Arial" w:cs="Verdana,Bold"/>
          <w:b/>
          <w:bCs/>
          <w:color w:val="000000"/>
          <w:sz w:val="28"/>
          <w:szCs w:val="28"/>
        </w:rPr>
      </w:pPr>
      <w:bookmarkStart w:id="0" w:name="_GoBack"/>
      <w:bookmarkEnd w:id="0"/>
      <w:r w:rsidRPr="00724066">
        <w:rPr>
          <w:rFonts w:ascii="Franklin Gothic Book" w:hAnsi="Franklin Gothic Book"/>
          <w:noProof/>
          <w:lang w:eastAsia="pl-PL"/>
        </w:rPr>
        <w:drawing>
          <wp:anchor distT="0" distB="0" distL="114300" distR="114300" simplePos="0" relativeHeight="251659264" behindDoc="1" locked="0" layoutInCell="1" allowOverlap="1" wp14:anchorId="59E47899" wp14:editId="2CF365F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B466D"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2E397414"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6D26EABF" w14:textId="6C4CC02E" w:rsidR="00AA765D" w:rsidRDefault="00BE7393" w:rsidP="00A32AD5">
      <w:pPr>
        <w:spacing w:after="120" w:line="240" w:lineRule="auto"/>
        <w:jc w:val="center"/>
        <w:rPr>
          <w:rFonts w:ascii="Arial" w:hAnsi="Arial" w:cs="Arial"/>
          <w:b/>
        </w:rPr>
      </w:pPr>
      <w:r>
        <w:rPr>
          <w:rFonts w:cstheme="minorHAnsi"/>
          <w:b/>
          <w:sz w:val="28"/>
          <w:szCs w:val="28"/>
        </w:rPr>
        <w:t xml:space="preserve">na wykonanie </w:t>
      </w:r>
      <w:r w:rsidR="00DE4E86">
        <w:rPr>
          <w:rFonts w:cstheme="minorHAnsi"/>
          <w:b/>
          <w:sz w:val="28"/>
          <w:szCs w:val="28"/>
        </w:rPr>
        <w:t xml:space="preserve">i dostawę </w:t>
      </w:r>
      <w:r w:rsidR="00DD3792">
        <w:rPr>
          <w:rFonts w:cstheme="minorHAnsi"/>
          <w:b/>
          <w:sz w:val="28"/>
          <w:szCs w:val="28"/>
        </w:rPr>
        <w:t>obudowy i okna uchylnego</w:t>
      </w:r>
      <w:r w:rsidR="00497CED">
        <w:rPr>
          <w:rFonts w:cstheme="minorHAnsi"/>
          <w:b/>
          <w:sz w:val="28"/>
          <w:szCs w:val="28"/>
        </w:rPr>
        <w:t xml:space="preserve"> sita obrotowego.</w:t>
      </w:r>
    </w:p>
    <w:p w14:paraId="09089D2C" w14:textId="41EA31F6" w:rsidR="00224B76" w:rsidRDefault="00BD71C2" w:rsidP="0004651F">
      <w:pPr>
        <w:pStyle w:val="Nagwek2"/>
        <w:numPr>
          <w:ilvl w:val="0"/>
          <w:numId w:val="1"/>
        </w:numPr>
        <w:spacing w:before="0" w:line="240" w:lineRule="auto"/>
        <w:ind w:left="426" w:hanging="502"/>
        <w:rPr>
          <w:rFonts w:asciiTheme="minorHAnsi" w:hAnsiTheme="minorHAnsi" w:cs="Arial"/>
          <w:szCs w:val="22"/>
          <w:lang w:val="pl-PL"/>
        </w:rPr>
      </w:pPr>
      <w:r w:rsidRPr="0004651F">
        <w:rPr>
          <w:rFonts w:asciiTheme="minorHAnsi" w:hAnsiTheme="minorHAnsi" w:cs="Arial"/>
          <w:szCs w:val="22"/>
          <w:lang w:val="pl-PL"/>
        </w:rPr>
        <w:t>Zakres</w:t>
      </w:r>
      <w:r w:rsidR="00AA765D" w:rsidRPr="0004651F">
        <w:rPr>
          <w:rFonts w:asciiTheme="minorHAnsi" w:hAnsiTheme="minorHAnsi" w:cs="Arial"/>
          <w:szCs w:val="22"/>
          <w:lang w:val="pl-PL"/>
        </w:rPr>
        <w:t xml:space="preserve"> </w:t>
      </w:r>
      <w:r w:rsidR="002372F9">
        <w:rPr>
          <w:rFonts w:asciiTheme="minorHAnsi" w:hAnsiTheme="minorHAnsi" w:cs="Arial"/>
          <w:szCs w:val="22"/>
          <w:lang w:val="pl-PL"/>
        </w:rPr>
        <w:t xml:space="preserve">dostawy </w:t>
      </w:r>
      <w:r w:rsidR="00914E24" w:rsidRPr="0004651F">
        <w:rPr>
          <w:rFonts w:asciiTheme="minorHAnsi" w:hAnsiTheme="minorHAnsi" w:cs="Arial"/>
          <w:szCs w:val="22"/>
          <w:lang w:val="pl-PL"/>
        </w:rPr>
        <w:t>obejmuje</w:t>
      </w:r>
      <w:r w:rsidR="00A6022F" w:rsidRPr="0004651F">
        <w:rPr>
          <w:rFonts w:asciiTheme="minorHAnsi" w:hAnsiTheme="minorHAnsi" w:cs="Arial"/>
          <w:szCs w:val="22"/>
          <w:lang w:val="pl-PL"/>
        </w:rPr>
        <w:t>:</w:t>
      </w:r>
    </w:p>
    <w:tbl>
      <w:tblPr>
        <w:tblStyle w:val="Tabela-Siatka"/>
        <w:tblpPr w:leftFromText="141" w:rightFromText="141" w:vertAnchor="text" w:horzAnchor="margin" w:tblpX="397" w:tblpY="-14"/>
        <w:tblW w:w="0" w:type="auto"/>
        <w:tblLook w:val="04A0" w:firstRow="1" w:lastRow="0" w:firstColumn="1" w:lastColumn="0" w:noHBand="0" w:noVBand="1"/>
      </w:tblPr>
      <w:tblGrid>
        <w:gridCol w:w="480"/>
        <w:gridCol w:w="4760"/>
        <w:gridCol w:w="1843"/>
        <w:gridCol w:w="1276"/>
      </w:tblGrid>
      <w:tr w:rsidR="00A65227" w14:paraId="53008503" w14:textId="77777777" w:rsidTr="004941C9">
        <w:tc>
          <w:tcPr>
            <w:tcW w:w="480" w:type="dxa"/>
          </w:tcPr>
          <w:p w14:paraId="2E66E24E" w14:textId="77777777" w:rsidR="00A65227" w:rsidRDefault="00A65227" w:rsidP="00A65227">
            <w:pPr>
              <w:pStyle w:val="Tekstpodstawowy"/>
            </w:pPr>
            <w:r>
              <w:t>Lp.</w:t>
            </w:r>
          </w:p>
        </w:tc>
        <w:tc>
          <w:tcPr>
            <w:tcW w:w="4760" w:type="dxa"/>
          </w:tcPr>
          <w:p w14:paraId="3C049CFB" w14:textId="29B91F1F" w:rsidR="00A65227" w:rsidRDefault="001E0950" w:rsidP="008216FD">
            <w:pPr>
              <w:pStyle w:val="Tekstpodstawowy"/>
            </w:pPr>
            <w:r>
              <w:t>Nazwa</w:t>
            </w:r>
          </w:p>
        </w:tc>
        <w:tc>
          <w:tcPr>
            <w:tcW w:w="1843" w:type="dxa"/>
          </w:tcPr>
          <w:p w14:paraId="18073070" w14:textId="77777777" w:rsidR="00A65227" w:rsidRDefault="00A65227" w:rsidP="00A65227">
            <w:pPr>
              <w:pStyle w:val="Tekstpodstawowy"/>
            </w:pPr>
            <w:r>
              <w:t>Indeks materiałowy</w:t>
            </w:r>
          </w:p>
        </w:tc>
        <w:tc>
          <w:tcPr>
            <w:tcW w:w="1276" w:type="dxa"/>
          </w:tcPr>
          <w:p w14:paraId="66D9F7B3" w14:textId="36984137" w:rsidR="00A65227" w:rsidRDefault="00520DF1" w:rsidP="00520DF1">
            <w:pPr>
              <w:pStyle w:val="Tekstpodstawowy"/>
            </w:pPr>
            <w:r>
              <w:t xml:space="preserve">     </w:t>
            </w:r>
            <w:r w:rsidR="00A65227">
              <w:t>Ilość</w:t>
            </w:r>
          </w:p>
        </w:tc>
      </w:tr>
      <w:tr w:rsidR="00A65227" w14:paraId="7B4AD021" w14:textId="77777777" w:rsidTr="00945BDD">
        <w:trPr>
          <w:trHeight w:val="471"/>
        </w:trPr>
        <w:tc>
          <w:tcPr>
            <w:tcW w:w="480" w:type="dxa"/>
          </w:tcPr>
          <w:p w14:paraId="55FBAF03" w14:textId="77777777" w:rsidR="00A65227" w:rsidRDefault="00A65227" w:rsidP="00A65227">
            <w:pPr>
              <w:pStyle w:val="Tekstpodstawowy"/>
            </w:pPr>
            <w:r>
              <w:t>1.</w:t>
            </w:r>
          </w:p>
        </w:tc>
        <w:tc>
          <w:tcPr>
            <w:tcW w:w="4760" w:type="dxa"/>
          </w:tcPr>
          <w:p w14:paraId="3375E7A6" w14:textId="57758DD6" w:rsidR="00A65227" w:rsidRDefault="00A70BD7" w:rsidP="00AB1C1B">
            <w:pPr>
              <w:pStyle w:val="Tekstpodstawowy"/>
            </w:pPr>
            <w:r w:rsidRPr="00DD3792">
              <w:t xml:space="preserve">Obudowa sita obrotowego </w:t>
            </w:r>
            <w:r w:rsidR="00DD3792" w:rsidRPr="00DD3792">
              <w:t>WYK.1H18N9T</w:t>
            </w:r>
          </w:p>
        </w:tc>
        <w:tc>
          <w:tcPr>
            <w:tcW w:w="1843" w:type="dxa"/>
          </w:tcPr>
          <w:p w14:paraId="4D4491D0" w14:textId="53CF1E96" w:rsidR="00A65227" w:rsidRDefault="00DD3792" w:rsidP="008D0517">
            <w:pPr>
              <w:pStyle w:val="Tekstpodstawowy"/>
              <w:jc w:val="center"/>
            </w:pPr>
            <w:r w:rsidRPr="00DD3792">
              <w:rPr>
                <w:rFonts w:cs="Arial"/>
              </w:rPr>
              <w:t>110026772</w:t>
            </w:r>
          </w:p>
        </w:tc>
        <w:tc>
          <w:tcPr>
            <w:tcW w:w="1276" w:type="dxa"/>
          </w:tcPr>
          <w:p w14:paraId="5A9AAF7A" w14:textId="4FA56F5C" w:rsidR="00DE4E86" w:rsidRDefault="00DD3792" w:rsidP="008D0517">
            <w:pPr>
              <w:pStyle w:val="Tekstpodstawowy"/>
              <w:jc w:val="center"/>
            </w:pPr>
            <w:r>
              <w:t>1</w:t>
            </w:r>
            <w:r w:rsidR="00520DF1">
              <w:t>szt</w:t>
            </w:r>
          </w:p>
        </w:tc>
      </w:tr>
      <w:tr w:rsidR="00DE4E86" w14:paraId="213475AD" w14:textId="77777777" w:rsidTr="00945BDD">
        <w:trPr>
          <w:trHeight w:val="437"/>
        </w:trPr>
        <w:tc>
          <w:tcPr>
            <w:tcW w:w="480" w:type="dxa"/>
          </w:tcPr>
          <w:p w14:paraId="2562464C" w14:textId="4E219766" w:rsidR="00DE4E86" w:rsidRDefault="00DE4E86" w:rsidP="00A65227">
            <w:pPr>
              <w:pStyle w:val="Tekstpodstawowy"/>
            </w:pPr>
            <w:r>
              <w:t>2.</w:t>
            </w:r>
          </w:p>
        </w:tc>
        <w:tc>
          <w:tcPr>
            <w:tcW w:w="4760" w:type="dxa"/>
          </w:tcPr>
          <w:p w14:paraId="462F9126" w14:textId="4FA42F9C" w:rsidR="00DE4E86" w:rsidRDefault="00DD3792" w:rsidP="00AB1C1B">
            <w:pPr>
              <w:pStyle w:val="Tekstpodstawowy"/>
            </w:pPr>
            <w:r w:rsidRPr="00DD3792">
              <w:t>Obudowa sita obrotowego</w:t>
            </w:r>
            <w:r w:rsidR="00EE5000">
              <w:t xml:space="preserve"> </w:t>
            </w:r>
            <w:r w:rsidRPr="00DD3792">
              <w:t>-</w:t>
            </w:r>
            <w:r w:rsidR="00EE5000">
              <w:t xml:space="preserve"> </w:t>
            </w:r>
            <w:r w:rsidRPr="00DD3792">
              <w:t>okno uchylne</w:t>
            </w:r>
          </w:p>
        </w:tc>
        <w:tc>
          <w:tcPr>
            <w:tcW w:w="1843" w:type="dxa"/>
          </w:tcPr>
          <w:p w14:paraId="29E039D8" w14:textId="68C34A49" w:rsidR="00DE4E86" w:rsidRPr="00DE4E86" w:rsidRDefault="00DD3792" w:rsidP="008D0517">
            <w:pPr>
              <w:pStyle w:val="Tekstpodstawowy"/>
              <w:jc w:val="center"/>
              <w:rPr>
                <w:rFonts w:cs="Arial"/>
              </w:rPr>
            </w:pPr>
            <w:r w:rsidRPr="00DD3792">
              <w:rPr>
                <w:rFonts w:cs="Arial"/>
              </w:rPr>
              <w:t>110035135</w:t>
            </w:r>
          </w:p>
        </w:tc>
        <w:tc>
          <w:tcPr>
            <w:tcW w:w="1276" w:type="dxa"/>
          </w:tcPr>
          <w:p w14:paraId="1A17E18C" w14:textId="37B292F9" w:rsidR="00DE4E86" w:rsidDel="00DE4E86" w:rsidRDefault="00DD3792" w:rsidP="008D0517">
            <w:pPr>
              <w:pStyle w:val="Tekstpodstawowy"/>
              <w:jc w:val="center"/>
            </w:pPr>
            <w:r>
              <w:t>1</w:t>
            </w:r>
            <w:r w:rsidR="00520DF1">
              <w:t>kpl</w:t>
            </w:r>
          </w:p>
        </w:tc>
      </w:tr>
    </w:tbl>
    <w:p w14:paraId="4D455A2B" w14:textId="77777777" w:rsidR="00DE4E86" w:rsidRDefault="00DE4E86" w:rsidP="004941C9">
      <w:pPr>
        <w:pStyle w:val="Tekstpodstawowy"/>
        <w:spacing w:after="0"/>
      </w:pPr>
    </w:p>
    <w:p w14:paraId="0136C5DF" w14:textId="77777777" w:rsidR="004941C9" w:rsidRDefault="004941C9" w:rsidP="00A32AD5">
      <w:pPr>
        <w:spacing w:after="120" w:line="240" w:lineRule="auto"/>
        <w:ind w:left="426"/>
        <w:rPr>
          <w:rFonts w:cs="Arial"/>
        </w:rPr>
      </w:pPr>
    </w:p>
    <w:p w14:paraId="3B23C249" w14:textId="77777777" w:rsidR="004941C9" w:rsidRDefault="004941C9" w:rsidP="00A32AD5">
      <w:pPr>
        <w:spacing w:after="120" w:line="240" w:lineRule="auto"/>
        <w:ind w:left="426"/>
        <w:rPr>
          <w:rFonts w:cs="Arial"/>
        </w:rPr>
      </w:pPr>
    </w:p>
    <w:p w14:paraId="36727FA2" w14:textId="77777777" w:rsidR="004941C9" w:rsidRDefault="004941C9" w:rsidP="00A32AD5">
      <w:pPr>
        <w:spacing w:after="120" w:line="240" w:lineRule="auto"/>
        <w:ind w:left="426"/>
        <w:rPr>
          <w:rFonts w:cs="Arial"/>
        </w:rPr>
      </w:pPr>
    </w:p>
    <w:p w14:paraId="11787C99" w14:textId="297BB499" w:rsidR="004941C9" w:rsidRDefault="004941C9" w:rsidP="00A32AD5">
      <w:pPr>
        <w:spacing w:after="120" w:line="240" w:lineRule="auto"/>
        <w:ind w:left="426"/>
        <w:rPr>
          <w:rFonts w:cs="Arial"/>
        </w:rPr>
      </w:pPr>
    </w:p>
    <w:p w14:paraId="16CF9AB4" w14:textId="0A0AB5A6" w:rsidR="004941C9" w:rsidRDefault="00D94CEE" w:rsidP="00A32AD5">
      <w:pPr>
        <w:spacing w:after="120" w:line="240" w:lineRule="auto"/>
        <w:ind w:left="426"/>
        <w:rPr>
          <w:rFonts w:cs="Arial"/>
        </w:rPr>
      </w:pPr>
      <w:r>
        <w:rPr>
          <w:rFonts w:cs="Arial"/>
        </w:rPr>
        <w:t>Warunki</w:t>
      </w:r>
      <w:r w:rsidR="00132BCA">
        <w:rPr>
          <w:rFonts w:cs="Arial"/>
        </w:rPr>
        <w:t xml:space="preserve"> techniczne wykonania obudowy i okna uchylnego sita obrotowego zawiera załącznik nr 2 do ogłoszenia.</w:t>
      </w:r>
    </w:p>
    <w:p w14:paraId="6AEE50C2" w14:textId="315B4E17" w:rsidR="00844354" w:rsidRDefault="00844354" w:rsidP="00A32AD5">
      <w:pPr>
        <w:spacing w:after="120" w:line="240" w:lineRule="auto"/>
        <w:ind w:left="426"/>
        <w:rPr>
          <w:rFonts w:cs="Arial"/>
        </w:rPr>
      </w:pPr>
      <w:r>
        <w:rPr>
          <w:rFonts w:cs="Arial"/>
        </w:rPr>
        <w:t xml:space="preserve">1.1.  </w:t>
      </w:r>
      <w:r w:rsidR="00EC382B" w:rsidRPr="004941C9">
        <w:rPr>
          <w:rFonts w:cs="Tahoma"/>
          <w:color w:val="000000" w:themeColor="text1"/>
        </w:rPr>
        <w:t xml:space="preserve">Zamawiający nie posiada rysunku wykonawczego obudowy i okna uchylnego sita obrotowego, </w:t>
      </w:r>
      <w:r w:rsidR="00EC382B" w:rsidRPr="004941C9">
        <w:rPr>
          <w:rFonts w:cs="Tahoma"/>
          <w:color w:val="000000" w:themeColor="text1"/>
        </w:rPr>
        <w:tab/>
        <w:t xml:space="preserve">   konstruktorem jest</w:t>
      </w:r>
      <w:r w:rsidR="00EC382B" w:rsidRPr="004941C9">
        <w:rPr>
          <w:rFonts w:cs="Tahoma"/>
          <w:color w:val="000000" w:themeColor="text1"/>
          <w:sz w:val="18"/>
          <w:szCs w:val="18"/>
        </w:rPr>
        <w:t xml:space="preserve">    </w:t>
      </w:r>
      <w:r w:rsidR="00EC382B" w:rsidRPr="004941C9">
        <w:rPr>
          <w:rFonts w:cs="Tahoma"/>
          <w:color w:val="000000" w:themeColor="text1"/>
        </w:rPr>
        <w:t>PROFILTER Sp. z o.o. ul. Harcerska 30, 05-820 Piastów k/Warszawy</w:t>
      </w:r>
      <w:r w:rsidR="00EC382B" w:rsidRPr="004941C9">
        <w:rPr>
          <w:rFonts w:cs="Tahoma"/>
          <w:color w:val="000000" w:themeColor="text1"/>
          <w:sz w:val="18"/>
          <w:szCs w:val="18"/>
        </w:rPr>
        <w:t>,</w:t>
      </w:r>
      <w:r w:rsidR="00EC382B">
        <w:rPr>
          <w:rFonts w:cs="Tahoma"/>
          <w:b/>
          <w:color w:val="000000" w:themeColor="text1"/>
          <w:sz w:val="18"/>
          <w:szCs w:val="18"/>
        </w:rPr>
        <w:t xml:space="preserve"> </w:t>
      </w:r>
      <w:r w:rsidR="00980D3B">
        <w:rPr>
          <w:rFonts w:cs="Tahoma"/>
          <w:b/>
          <w:color w:val="000000" w:themeColor="text1"/>
          <w:sz w:val="18"/>
          <w:szCs w:val="18"/>
        </w:rPr>
        <w:tab/>
      </w:r>
      <w:r w:rsidR="00980D3B">
        <w:rPr>
          <w:rFonts w:cs="Tahoma"/>
          <w:b/>
          <w:color w:val="000000" w:themeColor="text1"/>
          <w:sz w:val="18"/>
          <w:szCs w:val="18"/>
        </w:rPr>
        <w:tab/>
        <w:t xml:space="preserve">    </w:t>
      </w:r>
      <w:r w:rsidR="00980D3B" w:rsidRPr="004941C9">
        <w:rPr>
          <w:rFonts w:cstheme="minorHAnsi"/>
          <w:color w:val="000000"/>
          <w:shd w:val="clear" w:color="auto" w:fill="FFFFFF"/>
        </w:rPr>
        <w:t>tel.: +48 22 753 69 08</w:t>
      </w:r>
      <w:r w:rsidR="00980D3B">
        <w:rPr>
          <w:rFonts w:ascii="Arial" w:hAnsi="Arial" w:cs="Arial"/>
          <w:color w:val="000000"/>
          <w:sz w:val="21"/>
          <w:szCs w:val="21"/>
          <w:shd w:val="clear" w:color="auto" w:fill="FFFFFF"/>
        </w:rPr>
        <w:t xml:space="preserve">, </w:t>
      </w:r>
      <w:r w:rsidR="00EC382B" w:rsidRPr="004941C9">
        <w:rPr>
          <w:rFonts w:cstheme="minorHAnsi"/>
          <w:color w:val="000000"/>
          <w:shd w:val="clear" w:color="auto" w:fill="FFFFFF"/>
        </w:rPr>
        <w:t>email: </w:t>
      </w:r>
      <w:hyperlink r:id="rId12" w:history="1">
        <w:r w:rsidR="00EC382B" w:rsidRPr="004941C9">
          <w:rPr>
            <w:rStyle w:val="Hipercze"/>
            <w:rFonts w:cstheme="minorHAnsi"/>
            <w:color w:val="2F5496" w:themeColor="accent5" w:themeShade="BF"/>
            <w:shd w:val="clear" w:color="auto" w:fill="FFFFFF"/>
          </w:rPr>
          <w:t>profilter@profilter.pl</w:t>
        </w:r>
      </w:hyperlink>
      <w:r>
        <w:rPr>
          <w:rFonts w:cs="Arial"/>
        </w:rPr>
        <w:t xml:space="preserve"> </w:t>
      </w:r>
      <w:r>
        <w:rPr>
          <w:rFonts w:cs="Arial"/>
        </w:rPr>
        <w:tab/>
        <w:t xml:space="preserve">     </w:t>
      </w:r>
    </w:p>
    <w:p w14:paraId="0EE3399F" w14:textId="08E1F677" w:rsidR="00844354" w:rsidRDefault="00844354" w:rsidP="00A32AD5">
      <w:pPr>
        <w:spacing w:after="120" w:line="240" w:lineRule="auto"/>
        <w:ind w:left="426"/>
        <w:rPr>
          <w:rFonts w:cs="Arial"/>
        </w:rPr>
      </w:pPr>
      <w:r>
        <w:rPr>
          <w:rFonts w:cs="Arial"/>
        </w:rPr>
        <w:t xml:space="preserve">1.2.  Zamawiający nie przewiduje przeprowadzenia wizji lokalnej. </w:t>
      </w:r>
    </w:p>
    <w:p w14:paraId="32DFAC05" w14:textId="45F0FF30" w:rsidR="00BE7393" w:rsidRDefault="00844354" w:rsidP="00A32AD5">
      <w:pPr>
        <w:spacing w:after="120" w:line="240" w:lineRule="auto"/>
        <w:ind w:left="426"/>
        <w:rPr>
          <w:rFonts w:cs="Arial"/>
        </w:rPr>
      </w:pPr>
      <w:r>
        <w:rPr>
          <w:rFonts w:cs="Arial"/>
        </w:rPr>
        <w:t xml:space="preserve">1.3.  </w:t>
      </w:r>
      <w:r w:rsidR="00980D3B" w:rsidRPr="00980D3B">
        <w:rPr>
          <w:rFonts w:cs="Arial"/>
        </w:rPr>
        <w:t xml:space="preserve">Wykonawca posiada lub zobowiązany jest do pozyskania kompletnej dokumentacji na wykonanie </w:t>
      </w:r>
      <w:r w:rsidR="00980D3B">
        <w:rPr>
          <w:rFonts w:cs="Arial"/>
        </w:rPr>
        <w:tab/>
        <w:t xml:space="preserve">   obudowy i okna uchylnego sita obrotowego</w:t>
      </w:r>
      <w:r w:rsidR="00980D3B" w:rsidRPr="00980D3B">
        <w:rPr>
          <w:rFonts w:cs="Arial"/>
        </w:rPr>
        <w:t xml:space="preserve">, o czym zobowiązany jest poinformować w </w:t>
      </w:r>
      <w:r w:rsidR="00980D3B">
        <w:rPr>
          <w:rFonts w:cs="Arial"/>
        </w:rPr>
        <w:tab/>
        <w:t xml:space="preserve"> </w:t>
      </w:r>
      <w:r w:rsidR="00980D3B">
        <w:rPr>
          <w:rFonts w:cs="Arial"/>
        </w:rPr>
        <w:tab/>
        <w:t xml:space="preserve">   </w:t>
      </w:r>
      <w:r w:rsidR="00980D3B" w:rsidRPr="00980D3B">
        <w:rPr>
          <w:rFonts w:cs="Arial"/>
        </w:rPr>
        <w:t>oświadczeniu w chwili składania oferty.</w:t>
      </w:r>
      <w:r>
        <w:rPr>
          <w:rFonts w:cs="Arial"/>
        </w:rPr>
        <w:tab/>
        <w:t xml:space="preserve"> </w:t>
      </w:r>
      <w:r>
        <w:rPr>
          <w:rFonts w:cs="Arial"/>
        </w:rPr>
        <w:tab/>
        <w:t xml:space="preserve">   </w:t>
      </w:r>
    </w:p>
    <w:p w14:paraId="65567FE2" w14:textId="6623A508"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4F4C6F">
        <w:rPr>
          <w:rFonts w:cs="Arial"/>
        </w:rPr>
        <w:t xml:space="preserve">  </w:t>
      </w:r>
      <w:r w:rsidR="003A005F">
        <w:rPr>
          <w:rFonts w:cs="Arial"/>
        </w:rPr>
        <w:t xml:space="preserve"> </w:t>
      </w:r>
      <w:r w:rsidR="00C2748E">
        <w:rPr>
          <w:rFonts w:cs="Arial"/>
        </w:rPr>
        <w:t xml:space="preserve">do </w:t>
      </w:r>
      <w:r w:rsidR="00DD3792">
        <w:rPr>
          <w:rFonts w:cs="Arial"/>
        </w:rPr>
        <w:t>30</w:t>
      </w:r>
      <w:r w:rsidR="006E680B">
        <w:rPr>
          <w:rFonts w:cs="Arial"/>
        </w:rPr>
        <w:t>.</w:t>
      </w:r>
      <w:r w:rsidR="00DD3792">
        <w:rPr>
          <w:rFonts w:cs="Arial"/>
        </w:rPr>
        <w:t>09</w:t>
      </w:r>
      <w:r w:rsidR="006E680B">
        <w:rPr>
          <w:rFonts w:cs="Arial"/>
        </w:rPr>
        <w:t>.2020</w:t>
      </w:r>
    </w:p>
    <w:p w14:paraId="4274DF96" w14:textId="005CAA4C"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F04119">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8B25935" w14:textId="007F1068" w:rsidR="00AB2F9F" w:rsidRPr="00BE22F8" w:rsidRDefault="00AB2F9F" w:rsidP="00A32AD5">
      <w:pPr>
        <w:pStyle w:val="Nagwek2"/>
        <w:numPr>
          <w:ilvl w:val="0"/>
          <w:numId w:val="1"/>
        </w:numPr>
        <w:spacing w:before="0" w:line="240" w:lineRule="auto"/>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008F2139">
        <w:rPr>
          <w:rFonts w:asciiTheme="minorHAnsi" w:hAnsiTheme="minorHAnsi" w:cs="Arial"/>
          <w:szCs w:val="22"/>
        </w:rPr>
        <w:t xml:space="preserve">do </w:t>
      </w:r>
      <w:proofErr w:type="spellStart"/>
      <w:r w:rsidR="008F2139">
        <w:rPr>
          <w:rFonts w:asciiTheme="minorHAnsi" w:hAnsiTheme="minorHAnsi" w:cs="Arial"/>
          <w:szCs w:val="22"/>
        </w:rPr>
        <w:t>siedziby</w:t>
      </w:r>
      <w:proofErr w:type="spellEnd"/>
      <w:r w:rsidR="008F2139">
        <w:rPr>
          <w:rFonts w:asciiTheme="minorHAnsi" w:hAnsiTheme="minorHAnsi" w:cs="Arial"/>
          <w:szCs w:val="22"/>
        </w:rPr>
        <w:t xml:space="preserve"> </w:t>
      </w:r>
      <w:proofErr w:type="spellStart"/>
      <w:r w:rsidR="008F2139">
        <w:rPr>
          <w:rFonts w:asciiTheme="minorHAnsi" w:hAnsiTheme="minorHAnsi" w:cs="Arial"/>
          <w:szCs w:val="22"/>
        </w:rPr>
        <w:t>Zamawiającego</w:t>
      </w:r>
      <w:proofErr w:type="spellEnd"/>
      <w:r w:rsidR="008664D6">
        <w:rPr>
          <w:rFonts w:asciiTheme="minorHAnsi" w:hAnsiTheme="minorHAnsi" w:cs="Arial"/>
          <w:szCs w:val="22"/>
        </w:rPr>
        <w:t xml:space="preserve"> </w:t>
      </w:r>
      <w:r w:rsidR="00F04119">
        <w:rPr>
          <w:rFonts w:asciiTheme="minorHAnsi" w:hAnsiTheme="minorHAnsi" w:cs="Arial"/>
          <w:szCs w:val="22"/>
        </w:rPr>
        <w:t xml:space="preserve"> </w:t>
      </w:r>
      <w:r w:rsidR="008F2139">
        <w:rPr>
          <w:rFonts w:asciiTheme="minorHAnsi" w:hAnsiTheme="minorHAnsi" w:cs="Arial"/>
          <w:szCs w:val="22"/>
        </w:rPr>
        <w:t>-</w:t>
      </w:r>
      <w:r w:rsidR="008664D6">
        <w:rPr>
          <w:rFonts w:asciiTheme="minorHAnsi" w:hAnsiTheme="minorHAnsi" w:cs="Arial"/>
          <w:szCs w:val="22"/>
        </w:rPr>
        <w:t xml:space="preserve"> </w:t>
      </w:r>
      <w:r w:rsidR="008F2139">
        <w:rPr>
          <w:rFonts w:asciiTheme="minorHAnsi" w:hAnsiTheme="minorHAnsi" w:cs="Arial"/>
          <w:szCs w:val="22"/>
        </w:rPr>
        <w:t xml:space="preserve"> </w:t>
      </w:r>
      <w:proofErr w:type="spellStart"/>
      <w:r w:rsidRPr="00BE22F8">
        <w:rPr>
          <w:rFonts w:asciiTheme="minorHAnsi" w:hAnsiTheme="minorHAnsi" w:cs="Arial"/>
          <w:szCs w:val="22"/>
        </w:rPr>
        <w:t>na</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koszt</w:t>
      </w:r>
      <w:proofErr w:type="spellEnd"/>
      <w:r w:rsidR="00FB4F9B" w:rsidRPr="00BE22F8">
        <w:rPr>
          <w:rFonts w:asciiTheme="minorHAnsi" w:hAnsiTheme="minorHAnsi" w:cs="Arial"/>
          <w:szCs w:val="22"/>
        </w:rPr>
        <w:t xml:space="preserve"> </w:t>
      </w:r>
      <w:proofErr w:type="spellStart"/>
      <w:r w:rsidR="009E301C">
        <w:rPr>
          <w:rFonts w:asciiTheme="minorHAnsi" w:hAnsiTheme="minorHAnsi" w:cs="Arial"/>
          <w:szCs w:val="22"/>
        </w:rPr>
        <w:t>D</w:t>
      </w:r>
      <w:r w:rsidR="009E301C" w:rsidRPr="00BE22F8">
        <w:rPr>
          <w:rFonts w:asciiTheme="minorHAnsi" w:hAnsiTheme="minorHAnsi" w:cs="Arial"/>
          <w:szCs w:val="22"/>
        </w:rPr>
        <w:t>ostawcy</w:t>
      </w:r>
      <w:proofErr w:type="spellEnd"/>
      <w:r w:rsidRPr="00BE22F8">
        <w:rPr>
          <w:rFonts w:asciiTheme="minorHAnsi" w:hAnsiTheme="minorHAnsi" w:cs="Arial"/>
          <w:szCs w:val="22"/>
        </w:rPr>
        <w:t>.</w:t>
      </w:r>
    </w:p>
    <w:p w14:paraId="0D150652" w14:textId="77777777" w:rsidR="00AB2F9F" w:rsidRPr="00765C14" w:rsidRDefault="00AB2F9F" w:rsidP="00A32AD5">
      <w:pPr>
        <w:pStyle w:val="Nagwek2"/>
        <w:numPr>
          <w:ilvl w:val="0"/>
          <w:numId w:val="1"/>
        </w:numPr>
        <w:spacing w:before="0" w:line="240" w:lineRule="auto"/>
        <w:ind w:left="426" w:hanging="502"/>
        <w:rPr>
          <w:rFonts w:asciiTheme="minorHAnsi" w:hAnsiTheme="minorHAnsi" w:cs="Arial"/>
        </w:rPr>
      </w:pPr>
      <w:proofErr w:type="spellStart"/>
      <w:r w:rsidRPr="00765C14">
        <w:rPr>
          <w:rFonts w:asciiTheme="minorHAnsi" w:hAnsiTheme="minorHAnsi" w:cs="Arial"/>
          <w:szCs w:val="22"/>
        </w:rPr>
        <w:t>Ofert</w:t>
      </w:r>
      <w:r w:rsidR="001E61C0" w:rsidRPr="00765C14">
        <w:rPr>
          <w:rFonts w:asciiTheme="minorHAnsi" w:hAnsiTheme="minorHAnsi" w:cs="Arial"/>
          <w:szCs w:val="22"/>
        </w:rPr>
        <w:t>a</w:t>
      </w:r>
      <w:proofErr w:type="spellEnd"/>
      <w:r w:rsidR="00FB4F9B" w:rsidRPr="00765C14">
        <w:rPr>
          <w:rFonts w:asciiTheme="minorHAnsi" w:hAnsiTheme="minorHAnsi" w:cs="Arial"/>
          <w:szCs w:val="22"/>
        </w:rPr>
        <w:t xml:space="preserve"> </w:t>
      </w:r>
      <w:proofErr w:type="spellStart"/>
      <w:r w:rsidRPr="00765C14">
        <w:rPr>
          <w:rFonts w:asciiTheme="minorHAnsi" w:hAnsiTheme="minorHAnsi" w:cs="Arial"/>
          <w:szCs w:val="22"/>
        </w:rPr>
        <w:t>powinna</w:t>
      </w:r>
      <w:proofErr w:type="spellEnd"/>
      <w:r w:rsidR="00FB4F9B" w:rsidRPr="00765C14">
        <w:rPr>
          <w:rFonts w:asciiTheme="minorHAnsi" w:hAnsiTheme="minorHAnsi" w:cs="Arial"/>
          <w:szCs w:val="22"/>
        </w:rPr>
        <w:t xml:space="preserve"> </w:t>
      </w:r>
      <w:proofErr w:type="spellStart"/>
      <w:r w:rsidRPr="00765C14">
        <w:rPr>
          <w:rFonts w:asciiTheme="minorHAnsi" w:hAnsiTheme="minorHAnsi" w:cs="Arial"/>
          <w:szCs w:val="22"/>
        </w:rPr>
        <w:t>zawierać</w:t>
      </w:r>
      <w:proofErr w:type="spellEnd"/>
      <w:r w:rsidRPr="00765C14">
        <w:rPr>
          <w:rFonts w:asciiTheme="minorHAnsi" w:hAnsiTheme="minorHAnsi" w:cs="Arial"/>
          <w:szCs w:val="22"/>
        </w:rPr>
        <w:t>:</w:t>
      </w:r>
    </w:p>
    <w:p w14:paraId="7AA036E0" w14:textId="346FCD62"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14:paraId="6F662D54" w14:textId="4026ED9C"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14:paraId="3DE5D665" w14:textId="77777777"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14:paraId="355EA34E" w14:textId="39C93264" w:rsidR="008F2139" w:rsidRDefault="0004651F" w:rsidP="0004651F">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14:paraId="0AABAD2C" w14:textId="769EE711" w:rsidR="008F2139" w:rsidRPr="00753F80" w:rsidRDefault="0004651F" w:rsidP="0004651F">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14:paraId="077218F5" w14:textId="319856DF" w:rsidR="00674882" w:rsidRDefault="0004651F"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14:paraId="2E4FD87C" w14:textId="3C4972EE" w:rsidR="002579D0" w:rsidRPr="00B51E2F" w:rsidRDefault="002579D0" w:rsidP="00B51E2F">
      <w:pPr>
        <w:numPr>
          <w:ilvl w:val="1"/>
          <w:numId w:val="1"/>
        </w:numPr>
        <w:spacing w:after="120" w:line="240" w:lineRule="auto"/>
        <w:contextualSpacing/>
        <w:jc w:val="both"/>
        <w:rPr>
          <w:rFonts w:cs="Arial"/>
        </w:rPr>
      </w:pPr>
      <w:r w:rsidRPr="00B51E2F">
        <w:rPr>
          <w:rFonts w:cs="Arial"/>
        </w:rPr>
        <w:t xml:space="preserve">Okres jej ważności - termin związania niniejszą ofertą co najmniej </w:t>
      </w:r>
      <w:r w:rsidR="00AF0951">
        <w:rPr>
          <w:rFonts w:cs="Arial"/>
        </w:rPr>
        <w:t>6</w:t>
      </w:r>
      <w:r w:rsidR="00AF0951" w:rsidRPr="00B51E2F">
        <w:rPr>
          <w:rFonts w:cs="Arial"/>
        </w:rPr>
        <w:t xml:space="preserve">0 </w:t>
      </w:r>
      <w:r w:rsidRPr="00B51E2F">
        <w:rPr>
          <w:rFonts w:cs="Arial"/>
        </w:rPr>
        <w:t>dni od daty upływu terminu składania.</w:t>
      </w:r>
    </w:p>
    <w:p w14:paraId="1DF2837E" w14:textId="4812A695" w:rsidR="00AA765D"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04651F">
        <w:rPr>
          <w:rFonts w:cs="Arial"/>
          <w:b/>
        </w:rPr>
        <w:t>przy dostawie</w:t>
      </w:r>
      <w:r w:rsidRPr="00753F80">
        <w:rPr>
          <w:rFonts w:cs="Arial"/>
          <w:b/>
        </w:rPr>
        <w:t>:</w:t>
      </w:r>
    </w:p>
    <w:p w14:paraId="0E8D6FC2" w14:textId="75939A1B" w:rsidR="008F37A4" w:rsidRPr="0059568E" w:rsidRDefault="008F37A4" w:rsidP="0059568E">
      <w:pPr>
        <w:pStyle w:val="Akapitzlist"/>
        <w:spacing w:after="120" w:line="240" w:lineRule="auto"/>
        <w:ind w:left="283"/>
        <w:contextualSpacing w:val="0"/>
        <w:jc w:val="both"/>
        <w:rPr>
          <w:rFonts w:cs="Arial"/>
        </w:rPr>
      </w:pPr>
      <w:r w:rsidRPr="0059568E">
        <w:rPr>
          <w:rFonts w:cs="Arial"/>
        </w:rPr>
        <w:t xml:space="preserve"> 5.1. </w:t>
      </w:r>
      <w:r>
        <w:rPr>
          <w:rFonts w:cs="Arial"/>
        </w:rPr>
        <w:t xml:space="preserve"> </w:t>
      </w:r>
      <w:r w:rsidRPr="0059568E">
        <w:rPr>
          <w:rFonts w:cs="Arial"/>
        </w:rPr>
        <w:t>Atest materiałowy</w:t>
      </w:r>
      <w:r w:rsidR="00A70BD7">
        <w:rPr>
          <w:rFonts w:cs="Arial"/>
        </w:rPr>
        <w:t xml:space="preserve"> 3.1.</w:t>
      </w:r>
    </w:p>
    <w:p w14:paraId="7816B869" w14:textId="5C8C7652" w:rsidR="0004651F" w:rsidRPr="008F37A4" w:rsidRDefault="008F37A4" w:rsidP="0059568E">
      <w:pPr>
        <w:spacing w:after="0" w:line="240" w:lineRule="auto"/>
        <w:ind w:left="357"/>
        <w:jc w:val="both"/>
        <w:rPr>
          <w:rFonts w:cs="Arial"/>
          <w:b/>
        </w:rPr>
      </w:pPr>
      <w:r>
        <w:t>5.2.  Dokumentacja jakościowa</w:t>
      </w:r>
      <w:r w:rsidR="000F24B6">
        <w:t xml:space="preserve"> wykonania</w:t>
      </w:r>
      <w:r w:rsidR="00120F04">
        <w:t>.</w:t>
      </w:r>
    </w:p>
    <w:p w14:paraId="48AE5183" w14:textId="77777777" w:rsidR="009609FB" w:rsidRPr="000B315F" w:rsidRDefault="006A4C0E" w:rsidP="0004651F">
      <w:pPr>
        <w:pStyle w:val="Akapitzlist"/>
        <w:numPr>
          <w:ilvl w:val="0"/>
          <w:numId w:val="1"/>
        </w:numPr>
        <w:spacing w:after="120" w:line="240" w:lineRule="auto"/>
        <w:ind w:left="283" w:hanging="357"/>
        <w:contextualSpacing w:val="0"/>
        <w:jc w:val="both"/>
        <w:rPr>
          <w:b/>
        </w:rPr>
      </w:pPr>
      <w:r w:rsidRPr="000B315F">
        <w:rPr>
          <w:b/>
        </w:rPr>
        <w:t>O</w:t>
      </w:r>
      <w:r w:rsidR="009609FB" w:rsidRPr="000B315F">
        <w:rPr>
          <w:b/>
        </w:rPr>
        <w:t>świadczenia:</w:t>
      </w:r>
    </w:p>
    <w:p w14:paraId="6279E954" w14:textId="77777777" w:rsidR="009609FB" w:rsidRPr="006A4C0E"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14:paraId="79F91414" w14:textId="77777777" w:rsidR="00545BEF" w:rsidRP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62627841" w14:textId="77777777" w:rsid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76AC4ACC" w14:textId="4339C286" w:rsidR="00676DFA" w:rsidRPr="00545BEF" w:rsidRDefault="00676DFA"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5E5397">
        <w:rPr>
          <w:rFonts w:eastAsia="Tahoma,Bold" w:cstheme="minorHAnsi"/>
          <w:bCs/>
          <w:color w:val="000000" w:themeColor="text1"/>
        </w:rPr>
        <w:lastRenderedPageBreak/>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sidR="001C7408">
        <w:rPr>
          <w:rFonts w:eastAsia="Tahoma,Bold" w:cstheme="minorHAnsi"/>
          <w:bCs/>
          <w:color w:val="000000" w:themeColor="text1"/>
        </w:rPr>
        <w:t>100</w:t>
      </w:r>
      <w:r w:rsidR="001C7408" w:rsidRPr="00207FF6">
        <w:rPr>
          <w:rFonts w:eastAsia="Tahoma,Bold" w:cstheme="minorHAnsi"/>
          <w:bCs/>
          <w:color w:val="000000" w:themeColor="text1"/>
        </w:rPr>
        <w:t>0</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4ABE779C" w14:textId="77777777" w:rsidR="00545BEF" w:rsidRP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14:paraId="07FF6D1F" w14:textId="3A8D0ACD" w:rsidR="00545BEF" w:rsidRPr="00632AFA"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 xml:space="preserve">o spełnieniu wszystkich wymagań Zamawiającego określonych </w:t>
      </w:r>
      <w:r w:rsidR="00D37E2B">
        <w:rPr>
          <w:rFonts w:cs="Arial"/>
          <w:lang w:eastAsia="ja-JP"/>
        </w:rPr>
        <w:t xml:space="preserve">w </w:t>
      </w:r>
      <w:r w:rsidRPr="00632AFA">
        <w:rPr>
          <w:rFonts w:cs="Arial"/>
          <w:lang w:eastAsia="ja-JP"/>
        </w:rPr>
        <w:t>specyfikacji,</w:t>
      </w:r>
    </w:p>
    <w:p w14:paraId="436D6E22" w14:textId="77777777"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14:paraId="686CC88C" w14:textId="77777777"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14:paraId="305692CE" w14:textId="5C60CB53"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o spełnieniu wszystkich wymagań Zamawiającego określonych w </w:t>
      </w:r>
      <w:r w:rsidR="00772385">
        <w:rPr>
          <w:rFonts w:cs="Arial"/>
          <w:lang w:eastAsia="ja-JP"/>
        </w:rPr>
        <w:t>ogłoszeniu</w:t>
      </w:r>
      <w:r w:rsidRPr="00BE22F8">
        <w:rPr>
          <w:rFonts w:cs="Arial"/>
          <w:lang w:eastAsia="ja-JP"/>
        </w:rPr>
        <w:t>,</w:t>
      </w:r>
    </w:p>
    <w:p w14:paraId="044AAA8D" w14:textId="77777777" w:rsidR="009609FB"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3F7DA22A" w14:textId="77777777" w:rsidR="00970F7A"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14:paraId="51C2EEE9" w14:textId="0455662F" w:rsidR="00636041" w:rsidRPr="00970F7A"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14:paraId="3E544FB0" w14:textId="77777777" w:rsidR="00636041" w:rsidRPr="00636041"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4381F41F" w14:textId="77777777" w:rsidR="00636041" w:rsidRPr="00C00D72"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14:paraId="67EE076E" w14:textId="77777777" w:rsidR="00636041"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14:paraId="31A00032" w14:textId="77777777"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14:paraId="623453F5" w14:textId="77777777"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7821D01B" w14:textId="74E38D8B" w:rsidR="00C90F27" w:rsidRDefault="00676DFA"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58BA0036" w14:textId="6B862EB9" w:rsidR="00F47ECD" w:rsidRPr="00F47ECD" w:rsidRDefault="00F47ECD">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ascii="Verdana" w:eastAsia="Times New Roman" w:hAnsi="Verdana" w:cs="Calibri"/>
          <w:sz w:val="18"/>
          <w:szCs w:val="18"/>
          <w:lang w:eastAsia="pl-PL"/>
        </w:rPr>
        <w:t xml:space="preserve">o posiadaniu </w:t>
      </w:r>
      <w:r>
        <w:rPr>
          <w:rFonts w:ascii="Verdana" w:eastAsia="Times New Roman" w:hAnsi="Verdana" w:cs="Calibri"/>
          <w:sz w:val="18"/>
          <w:szCs w:val="18"/>
          <w:lang w:eastAsia="pl-PL"/>
        </w:rPr>
        <w:t xml:space="preserve">oraz potwierdzenie posiadania rachunku </w:t>
      </w:r>
      <w:r w:rsidRPr="0024786A">
        <w:rPr>
          <w:rFonts w:ascii="Verdana" w:eastAsia="Times New Roman" w:hAnsi="Verdana" w:cs="Calibri"/>
          <w:sz w:val="18"/>
          <w:szCs w:val="18"/>
          <w:lang w:eastAsia="pl-PL"/>
        </w:rPr>
        <w:t>bankowego</w:t>
      </w:r>
      <w:r>
        <w:rPr>
          <w:rFonts w:ascii="Verdana" w:eastAsia="Times New Roman" w:hAnsi="Verdana" w:cs="Calibri"/>
          <w:sz w:val="18"/>
          <w:szCs w:val="18"/>
          <w:lang w:eastAsia="pl-PL"/>
        </w:rPr>
        <w:t xml:space="preserve"> jaki wskazany zostanie  na faktur</w:t>
      </w:r>
      <w:r w:rsidR="00667310">
        <w:rPr>
          <w:rFonts w:ascii="Verdana" w:eastAsia="Times New Roman" w:hAnsi="Verdana" w:cs="Calibri"/>
          <w:sz w:val="18"/>
          <w:szCs w:val="18"/>
          <w:lang w:eastAsia="pl-PL"/>
        </w:rPr>
        <w:t>ze</w:t>
      </w:r>
      <w:r>
        <w:rPr>
          <w:rFonts w:ascii="Verdana" w:eastAsia="Times New Roman" w:hAnsi="Verdana" w:cs="Calibri"/>
          <w:sz w:val="18"/>
          <w:szCs w:val="18"/>
          <w:lang w:eastAsia="pl-PL"/>
        </w:rPr>
        <w:t xml:space="preserve"> VAT</w:t>
      </w:r>
    </w:p>
    <w:p w14:paraId="3C817EF2" w14:textId="730F1FE6" w:rsidR="00C90F27" w:rsidRDefault="00CF4AF1"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90F27" w:rsidRPr="009F2176">
        <w:rPr>
          <w:rFonts w:cs="Arial"/>
          <w:lang w:eastAsia="ja-JP"/>
        </w:rPr>
        <w:t xml:space="preserve"> </w:t>
      </w:r>
      <w:r w:rsidR="00757EB4">
        <w:rPr>
          <w:rFonts w:cs="Arial"/>
          <w:lang w:eastAsia="ja-JP"/>
        </w:rPr>
        <w:t xml:space="preserve">wyrażeniu zgody na </w:t>
      </w:r>
      <w:r w:rsidR="00C90F27" w:rsidRPr="009F2176">
        <w:rPr>
          <w:rFonts w:cs="Arial"/>
          <w:lang w:eastAsia="ja-JP"/>
        </w:rPr>
        <w:t xml:space="preserve">płatności </w:t>
      </w:r>
      <w:r w:rsidR="00583E4E">
        <w:rPr>
          <w:rFonts w:cs="Arial"/>
          <w:lang w:eastAsia="ja-JP"/>
        </w:rPr>
        <w:t>realizowan</w:t>
      </w:r>
      <w:r w:rsidR="00757EB4">
        <w:rPr>
          <w:rFonts w:cs="Arial"/>
          <w:lang w:eastAsia="ja-JP"/>
        </w:rPr>
        <w:t>e</w:t>
      </w:r>
      <w:r w:rsidR="00583E4E">
        <w:rPr>
          <w:rFonts w:cs="Arial"/>
          <w:lang w:eastAsia="ja-JP"/>
        </w:rPr>
        <w:t xml:space="preserve"> z zastosowaniem </w:t>
      </w:r>
      <w:r>
        <w:rPr>
          <w:rFonts w:cs="Arial"/>
          <w:lang w:eastAsia="ja-JP"/>
        </w:rPr>
        <w:t>mechanizmu</w:t>
      </w:r>
      <w:r w:rsidR="00C90F27" w:rsidRPr="009F2176">
        <w:rPr>
          <w:rFonts w:cs="Arial"/>
          <w:lang w:eastAsia="ja-JP"/>
        </w:rPr>
        <w:t xml:space="preserve"> podzielonej płatności tzw. </w:t>
      </w:r>
      <w:proofErr w:type="spellStart"/>
      <w:r w:rsidR="00C90F27" w:rsidRPr="009F2176">
        <w:rPr>
          <w:rFonts w:cs="Arial"/>
          <w:lang w:eastAsia="ja-JP"/>
        </w:rPr>
        <w:t>split</w:t>
      </w:r>
      <w:proofErr w:type="spellEnd"/>
      <w:r w:rsidR="00C90F27" w:rsidRPr="009F2176">
        <w:rPr>
          <w:rFonts w:cs="Arial"/>
          <w:lang w:eastAsia="ja-JP"/>
        </w:rPr>
        <w:t xml:space="preserve"> </w:t>
      </w:r>
      <w:proofErr w:type="spellStart"/>
      <w:r w:rsidR="00C90F27" w:rsidRPr="009F2176">
        <w:rPr>
          <w:rFonts w:cs="Arial"/>
          <w:lang w:eastAsia="ja-JP"/>
        </w:rPr>
        <w:t>payment</w:t>
      </w:r>
      <w:proofErr w:type="spellEnd"/>
    </w:p>
    <w:p w14:paraId="208ADF8C" w14:textId="51189333" w:rsidR="00F47ECD" w:rsidRPr="009F2176" w:rsidRDefault="00F47ECD"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cs="Arial"/>
          <w:lang w:eastAsia="ja-JP"/>
        </w:rPr>
        <w:t xml:space="preserve">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455756">
        <w:rPr>
          <w:rFonts w:cs="Arial"/>
          <w:lang w:eastAsia="ja-JP"/>
        </w:rPr>
        <w:t xml:space="preserve">ustawy </w:t>
      </w:r>
      <w:r w:rsidRPr="0024786A">
        <w:rPr>
          <w:rFonts w:cs="Arial"/>
          <w:lang w:eastAsia="ja-JP"/>
        </w:rPr>
        <w:t>Ordynacj</w:t>
      </w:r>
      <w:r w:rsidR="00455756">
        <w:rPr>
          <w:rFonts w:cs="Arial"/>
          <w:lang w:eastAsia="ja-JP"/>
        </w:rPr>
        <w:t>a</w:t>
      </w:r>
      <w:r w:rsidRPr="0024786A">
        <w:rPr>
          <w:rFonts w:cs="Arial"/>
          <w:lang w:eastAsia="ja-JP"/>
        </w:rPr>
        <w:t xml:space="preserve"> </w:t>
      </w:r>
      <w:r w:rsidR="00711954">
        <w:rPr>
          <w:rFonts w:cs="Arial"/>
          <w:lang w:eastAsia="ja-JP"/>
        </w:rPr>
        <w:t>P</w:t>
      </w:r>
      <w:r w:rsidRPr="0024786A">
        <w:rPr>
          <w:rFonts w:cs="Arial"/>
          <w:lang w:eastAsia="ja-JP"/>
        </w:rPr>
        <w:t>odatkow</w:t>
      </w:r>
      <w:r w:rsidR="00455756">
        <w:rPr>
          <w:rFonts w:cs="Arial"/>
          <w:lang w:eastAsia="ja-JP"/>
        </w:rPr>
        <w:t>a</w:t>
      </w:r>
      <w:r w:rsidRPr="0024786A">
        <w:rPr>
          <w:rFonts w:cs="Arial"/>
          <w:lang w:eastAsia="ja-JP"/>
        </w:rPr>
        <w:t>.</w:t>
      </w:r>
    </w:p>
    <w:p w14:paraId="08ADD0AD" w14:textId="77777777"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14:paraId="0F2B2098" w14:textId="5F701C8D" w:rsidR="00C15BA5" w:rsidRPr="00914E24" w:rsidRDefault="006A4C0E"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 xml:space="preserve">wzór stanowi załącznik nr </w:t>
      </w:r>
      <w:r w:rsidR="00D904D4">
        <w:rPr>
          <w:rFonts w:cs="Arial"/>
          <w:lang w:eastAsia="ja-JP"/>
        </w:rPr>
        <w:t>4</w:t>
      </w:r>
      <w:r w:rsidR="00D904D4" w:rsidRPr="00914E24">
        <w:rPr>
          <w:rFonts w:cs="Arial"/>
          <w:lang w:eastAsia="ja-JP"/>
        </w:rPr>
        <w:t xml:space="preserve"> </w:t>
      </w:r>
      <w:r w:rsidR="00C15BA5" w:rsidRPr="00914E24">
        <w:rPr>
          <w:rFonts w:cs="Arial"/>
          <w:lang w:eastAsia="ja-JP"/>
        </w:rPr>
        <w:t>do ogłoszenia.</w:t>
      </w:r>
    </w:p>
    <w:p w14:paraId="048E187D" w14:textId="1DFBAD34" w:rsidR="00C15BA5" w:rsidRPr="00BE22F8" w:rsidRDefault="006A4C0E"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04651F">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 xml:space="preserve">ego wzór stanowi załącznik nr </w:t>
      </w:r>
      <w:r w:rsidR="00D904D4">
        <w:rPr>
          <w:rFonts w:cs="Arial"/>
          <w:lang w:eastAsia="ja-JP"/>
        </w:rPr>
        <w:t>6</w:t>
      </w:r>
      <w:r w:rsidR="00D904D4" w:rsidRPr="00BE22F8">
        <w:rPr>
          <w:rFonts w:cs="Arial"/>
          <w:lang w:eastAsia="ja-JP"/>
        </w:rPr>
        <w:t xml:space="preserve"> </w:t>
      </w:r>
      <w:r w:rsidR="00C15BA5" w:rsidRPr="00BE22F8">
        <w:rPr>
          <w:rFonts w:cs="Arial"/>
          <w:lang w:eastAsia="ja-JP"/>
        </w:rPr>
        <w:t>do ogłoszenia.</w:t>
      </w:r>
    </w:p>
    <w:p w14:paraId="5A4E2426" w14:textId="6CCD5231" w:rsidR="00C15BA5" w:rsidRPr="00BE22F8" w:rsidRDefault="00C15BA5"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xml:space="preserve">.) stanowiąca Załącznik nr </w:t>
      </w:r>
      <w:r w:rsidR="00D904D4">
        <w:rPr>
          <w:rFonts w:cs="Arial"/>
          <w:lang w:eastAsia="ja-JP"/>
        </w:rPr>
        <w:t>5</w:t>
      </w:r>
      <w:r w:rsidR="00D904D4" w:rsidRPr="00BE22F8">
        <w:rPr>
          <w:rFonts w:cs="Arial"/>
          <w:lang w:eastAsia="ja-JP"/>
        </w:rPr>
        <w:t xml:space="preserve"> </w:t>
      </w:r>
      <w:r w:rsidRPr="00BE22F8">
        <w:rPr>
          <w:rFonts w:cs="Arial"/>
          <w:lang w:eastAsia="ja-JP"/>
        </w:rPr>
        <w:t>do ogłoszenia.</w:t>
      </w:r>
    </w:p>
    <w:p w14:paraId="02CDB8DC" w14:textId="13D96BC5" w:rsidR="00253F7F" w:rsidRDefault="0015782C" w:rsidP="00A32AD5">
      <w:pPr>
        <w:pStyle w:val="Nagwek2"/>
        <w:numPr>
          <w:ilvl w:val="0"/>
          <w:numId w:val="1"/>
        </w:numPr>
        <w:spacing w:before="0" w:line="240" w:lineRule="auto"/>
        <w:ind w:left="426" w:hanging="502"/>
        <w:rPr>
          <w:rFonts w:asciiTheme="minorHAnsi" w:hAnsiTheme="minorHAnsi" w:cs="Arial"/>
          <w:szCs w:val="22"/>
        </w:rPr>
      </w:pPr>
      <w:proofErr w:type="spellStart"/>
      <w:r w:rsidRPr="000B315F">
        <w:rPr>
          <w:rFonts w:asciiTheme="minorHAnsi" w:hAnsiTheme="minorHAnsi" w:cs="Arial"/>
          <w:b/>
          <w:szCs w:val="22"/>
        </w:rPr>
        <w:t>Kryterium</w:t>
      </w:r>
      <w:proofErr w:type="spellEnd"/>
      <w:r w:rsidRPr="000B315F">
        <w:rPr>
          <w:rFonts w:asciiTheme="minorHAnsi" w:hAnsiTheme="minorHAnsi" w:cs="Arial"/>
          <w:b/>
          <w:szCs w:val="22"/>
        </w:rPr>
        <w:t xml:space="preserve"> </w:t>
      </w:r>
      <w:proofErr w:type="spellStart"/>
      <w:r w:rsidRPr="000B315F">
        <w:rPr>
          <w:rFonts w:asciiTheme="minorHAnsi" w:hAnsiTheme="minorHAnsi" w:cs="Arial"/>
          <w:b/>
          <w:szCs w:val="22"/>
        </w:rPr>
        <w:t>oceny</w:t>
      </w:r>
      <w:proofErr w:type="spellEnd"/>
      <w:r w:rsidRPr="000B315F">
        <w:rPr>
          <w:rFonts w:asciiTheme="minorHAnsi" w:hAnsiTheme="minorHAnsi" w:cs="Arial"/>
          <w:b/>
          <w:szCs w:val="22"/>
        </w:rPr>
        <w:t xml:space="preserve"> </w:t>
      </w:r>
      <w:proofErr w:type="spellStart"/>
      <w:r w:rsidRPr="000B315F">
        <w:rPr>
          <w:rFonts w:asciiTheme="minorHAnsi" w:hAnsiTheme="minorHAnsi" w:cs="Arial"/>
          <w:b/>
          <w:szCs w:val="22"/>
        </w:rPr>
        <w:t>ofert</w:t>
      </w:r>
      <w:proofErr w:type="spellEnd"/>
      <w:r w:rsidRPr="000B315F">
        <w:rPr>
          <w:rFonts w:asciiTheme="minorHAnsi" w:hAnsiTheme="minorHAnsi" w:cs="Arial"/>
          <w:b/>
          <w:szCs w:val="22"/>
        </w:rPr>
        <w:t>:</w:t>
      </w:r>
      <w:r w:rsidRPr="00BE22F8">
        <w:rPr>
          <w:rFonts w:asciiTheme="minorHAnsi" w:hAnsiTheme="minorHAnsi" w:cs="Arial"/>
          <w:szCs w:val="22"/>
        </w:rPr>
        <w:t xml:space="preserve"> </w:t>
      </w:r>
      <w:r w:rsidR="008664D6">
        <w:rPr>
          <w:rFonts w:asciiTheme="minorHAnsi" w:hAnsiTheme="minorHAnsi" w:cs="Arial"/>
          <w:szCs w:val="22"/>
        </w:rPr>
        <w:t xml:space="preserve"> </w:t>
      </w:r>
      <w:r w:rsidRPr="00BE22F8">
        <w:rPr>
          <w:rFonts w:asciiTheme="minorHAnsi" w:hAnsiTheme="minorHAnsi" w:cs="Arial"/>
          <w:szCs w:val="22"/>
        </w:rPr>
        <w:t xml:space="preserve">100% </w:t>
      </w:r>
      <w:proofErr w:type="spellStart"/>
      <w:r w:rsidRPr="00BE22F8">
        <w:rPr>
          <w:rFonts w:asciiTheme="minorHAnsi" w:hAnsiTheme="minorHAnsi" w:cs="Arial"/>
          <w:szCs w:val="22"/>
        </w:rPr>
        <w:t>cena</w:t>
      </w:r>
      <w:proofErr w:type="spellEnd"/>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14:paraId="5CC66F44" w14:textId="77777777"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9930F"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B76B4"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3895901D"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6804E3C5" w14:textId="77777777"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6F86"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E5022"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1EA2D7FB"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684482BC" w14:textId="77777777" w:rsidR="001A5075" w:rsidRPr="00BE22F8" w:rsidRDefault="001A5075" w:rsidP="00A32AD5">
      <w:pPr>
        <w:spacing w:after="120" w:line="240" w:lineRule="auto"/>
        <w:ind w:left="720"/>
      </w:pPr>
      <w:r w:rsidRPr="00BE22F8">
        <w:t>(porównywana będzie Cena netto zawierająca podatek VAT)</w:t>
      </w:r>
    </w:p>
    <w:p w14:paraId="27585C3C" w14:textId="77777777" w:rsidR="001A5075" w:rsidRPr="00542392" w:rsidRDefault="001A5075" w:rsidP="00A32AD5">
      <w:pPr>
        <w:spacing w:after="120" w:line="240" w:lineRule="auto"/>
        <w:ind w:left="720"/>
        <w:rPr>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03D73FE5" w14:textId="77777777" w:rsidR="001A5075" w:rsidRPr="00BE22F8" w:rsidRDefault="001A5075" w:rsidP="00A32AD5">
      <w:pPr>
        <w:spacing w:after="120" w:line="240" w:lineRule="auto"/>
        <w:ind w:left="720"/>
        <w:rPr>
          <w:i/>
          <w:iCs/>
        </w:rPr>
      </w:pPr>
      <w:r w:rsidRPr="00BE22F8">
        <w:rPr>
          <w:i/>
          <w:iCs/>
        </w:rPr>
        <w:lastRenderedPageBreak/>
        <w:t>gdzie</w:t>
      </w:r>
    </w:p>
    <w:p w14:paraId="73BADC5A" w14:textId="07060B0A" w:rsidR="001A5075" w:rsidRPr="00BE22F8" w:rsidRDefault="001A5075" w:rsidP="00A32AD5">
      <w:pPr>
        <w:spacing w:after="120" w:line="240" w:lineRule="auto"/>
        <w:jc w:val="both"/>
        <w:rPr>
          <w:i/>
          <w:iCs/>
        </w:rPr>
      </w:pPr>
      <w:proofErr w:type="spellStart"/>
      <w:r w:rsidRPr="00BE22F8">
        <w:rPr>
          <w:i/>
          <w:iCs/>
        </w:rPr>
        <w:t>Cn</w:t>
      </w:r>
      <w:proofErr w:type="spellEnd"/>
      <w:r w:rsidRPr="00BE22F8">
        <w:rPr>
          <w:i/>
          <w:iCs/>
        </w:rPr>
        <w:t xml:space="preserve"> – wynagrodzenie  najniższe  z ocenianych Ofert/najniższa wartość oferty (</w:t>
      </w:r>
      <w:r w:rsidR="001E7207">
        <w:rPr>
          <w:i/>
          <w:iCs/>
        </w:rPr>
        <w:t>netto</w:t>
      </w:r>
      <w:r w:rsidRPr="00BE22F8">
        <w:rPr>
          <w:i/>
          <w:iCs/>
        </w:rPr>
        <w:t>),</w:t>
      </w:r>
    </w:p>
    <w:p w14:paraId="62A45052" w14:textId="0DE24033" w:rsidR="001A5075" w:rsidRPr="00BE22F8" w:rsidRDefault="001A5075" w:rsidP="00A32AD5">
      <w:pPr>
        <w:spacing w:after="120" w:line="240" w:lineRule="auto"/>
        <w:rPr>
          <w:i/>
          <w:iCs/>
        </w:rPr>
      </w:pPr>
      <w:r w:rsidRPr="00BE22F8">
        <w:rPr>
          <w:i/>
          <w:iCs/>
        </w:rPr>
        <w:t>Co – wynagrodzenie ocenianej Oferty/wartość ocenianej oferty (</w:t>
      </w:r>
      <w:r w:rsidR="001E7207">
        <w:rPr>
          <w:i/>
          <w:iCs/>
        </w:rPr>
        <w:t>netto</w:t>
      </w:r>
      <w:r w:rsidRPr="00BE22F8">
        <w:rPr>
          <w:i/>
          <w:iCs/>
        </w:rPr>
        <w:t>).</w:t>
      </w:r>
    </w:p>
    <w:p w14:paraId="54AA3BB8" w14:textId="77777777"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14:paraId="27689F7A" w14:textId="77777777"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14:paraId="73BADBA4" w14:textId="5214987C" w:rsidR="0050494E" w:rsidRPr="00542392" w:rsidRDefault="00055563" w:rsidP="00A32AD5">
      <w:pPr>
        <w:pStyle w:val="Nagwek2"/>
        <w:numPr>
          <w:ilvl w:val="0"/>
          <w:numId w:val="0"/>
        </w:numPr>
        <w:spacing w:before="0" w:line="240" w:lineRule="auto"/>
        <w:ind w:left="426"/>
        <w:rPr>
          <w:rStyle w:val="Hipercze"/>
          <w:rFonts w:asciiTheme="minorHAnsi" w:eastAsiaTheme="minorHAnsi" w:hAnsiTheme="minorHAnsi" w:cstheme="minorHAnsi"/>
          <w:bCs w:val="0"/>
          <w:iCs w:val="0"/>
          <w:kern w:val="0"/>
          <w:sz w:val="20"/>
          <w:szCs w:val="20"/>
          <w:lang w:val="pl-PL"/>
        </w:rPr>
      </w:pPr>
      <w:hyperlink r:id="rId13" w:history="1">
        <w:r w:rsidR="005F0DBA" w:rsidRPr="00542392">
          <w:rPr>
            <w:rStyle w:val="Hipercze"/>
            <w:rFonts w:asciiTheme="minorHAnsi" w:hAnsiTheme="minorHAnsi" w:cstheme="minorHAnsi"/>
          </w:rPr>
          <w:t>https://www.enea.pl/pl/grupaenea/o-grupie/spolki-grupy-enea/polaniec/zamowienia/dokumenty-dla-wykonawcow-i-dostawcow</w:t>
        </w:r>
      </w:hyperlink>
    </w:p>
    <w:p w14:paraId="628917FD" w14:textId="4D9E55E5" w:rsidR="00D64C5F"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152C1BD2" w14:textId="7D496A09" w:rsidR="00C1589E" w:rsidRDefault="00C1589E" w:rsidP="00542392">
      <w:pPr>
        <w:pStyle w:val="Tekstpodstawowy"/>
      </w:pPr>
      <w:r>
        <w:t xml:space="preserve">11.  </w:t>
      </w:r>
      <w:r w:rsidR="00C75550">
        <w:t xml:space="preserve"> </w:t>
      </w:r>
      <w:r>
        <w:t>Dbając o jakość relacji biznesowych, integralną część Umowy stanowi Kodeks Kontrahentów Grupy</w:t>
      </w:r>
    </w:p>
    <w:p w14:paraId="69CDFC9F" w14:textId="584BE60E" w:rsidR="00C75550" w:rsidRPr="00542392" w:rsidRDefault="00C1589E" w:rsidP="00FD651D">
      <w:pPr>
        <w:pStyle w:val="Zwykytekst"/>
        <w:spacing w:after="120"/>
        <w:ind w:left="425"/>
      </w:pPr>
      <w:r>
        <w:t xml:space="preserve">Enea umieszczony na stronie: </w:t>
      </w:r>
      <w:r w:rsidR="00C75550">
        <w:t xml:space="preserve">   </w:t>
      </w:r>
      <w:hyperlink r:id="rId14" w:history="1">
        <w:r w:rsidR="00C923A8" w:rsidRPr="004E5592">
          <w:rPr>
            <w:rStyle w:val="Hipercze"/>
            <w:rFonts w:asciiTheme="minorHAnsi" w:hAnsiTheme="minorHAnsi" w:cstheme="minorHAnsi"/>
          </w:rPr>
          <w:t>https://10.125.13.101/grupaenea/o_grupie/enea-polaniec/zamowienia/dokumenty-dla-wykonawcow/zalacznik-nr-1-kodeks-kontrahentow-grupy-enea-informacja-dla-kontrahentow.pdf?t=1588858520</w:t>
        </w:r>
      </w:hyperlink>
      <w:r w:rsidRPr="00542392">
        <w:rPr>
          <w:rFonts w:asciiTheme="minorHAnsi" w:hAnsiTheme="minorHAnsi" w:cstheme="minorHAnsi"/>
        </w:rPr>
        <w:t xml:space="preserve"> </w:t>
      </w:r>
      <w:r w:rsidR="00C75550" w:rsidRPr="00542392">
        <w:rPr>
          <w:rFonts w:asciiTheme="minorHAnsi" w:hAnsiTheme="minorHAnsi" w:cstheme="minorHAnsi"/>
        </w:rPr>
        <w:t>w wersji obowiązującej na dzień publikacji Ogłoszenia</w:t>
      </w:r>
      <w:r w:rsidR="00C75550">
        <w:t>.</w:t>
      </w:r>
      <w:r>
        <w:t xml:space="preserve">   </w:t>
      </w:r>
    </w:p>
    <w:p w14:paraId="6F04218C" w14:textId="77777777" w:rsidR="00C75550" w:rsidRDefault="00C75550" w:rsidP="00542392">
      <w:pPr>
        <w:pStyle w:val="Zwykytekst"/>
      </w:pPr>
      <w:r>
        <w:t xml:space="preserve">12.   </w:t>
      </w:r>
      <w:r w:rsidR="00D64C5F" w:rsidRPr="00BE22F8">
        <w:t>Wymagania Zamawiającego w zakresie wykonywania prac na obiektach na terenie Zamawiającego</w:t>
      </w:r>
    </w:p>
    <w:p w14:paraId="6240DE7B" w14:textId="0C6EDBE2" w:rsidR="00C75550" w:rsidRDefault="00D64C5F" w:rsidP="00FD651D">
      <w:pPr>
        <w:pStyle w:val="Zwykytekst"/>
        <w:spacing w:after="120"/>
        <w:ind w:left="425"/>
        <w:rPr>
          <w:color w:val="000000" w:themeColor="text1"/>
        </w:rPr>
      </w:pPr>
      <w:r w:rsidRPr="00BE22F8">
        <w:t>zamieszczone są na stronie internetowej</w:t>
      </w:r>
      <w:r w:rsidRPr="00914E24">
        <w:rPr>
          <w:color w:val="000000" w:themeColor="text1"/>
        </w:rPr>
        <w:t xml:space="preserve"> </w:t>
      </w:r>
      <w:hyperlink r:id="rId15" w:history="1">
        <w:r w:rsidR="00F45ED8" w:rsidRPr="00542392">
          <w:rPr>
            <w:rStyle w:val="Hipercze"/>
          </w:rPr>
          <w:t xml:space="preserve">https://www.enea.pl/pl/grupaenea/o-grupie/spolki-grupy-  </w:t>
        </w:r>
        <w:proofErr w:type="spellStart"/>
        <w:r w:rsidR="00F45ED8" w:rsidRPr="00542392">
          <w:rPr>
            <w:rStyle w:val="Hipercze"/>
          </w:rPr>
          <w:t>enea</w:t>
        </w:r>
        <w:proofErr w:type="spellEnd"/>
        <w:r w:rsidR="00F45ED8" w:rsidRPr="00542392">
          <w:rPr>
            <w:rStyle w:val="Hipercze"/>
          </w:rPr>
          <w:t>/</w:t>
        </w:r>
        <w:proofErr w:type="spellStart"/>
        <w:r w:rsidR="00F45ED8" w:rsidRPr="00542392">
          <w:rPr>
            <w:rStyle w:val="Hipercze"/>
          </w:rPr>
          <w:t>polaniec</w:t>
        </w:r>
        <w:proofErr w:type="spellEnd"/>
        <w:r w:rsidR="00F45ED8" w:rsidRPr="00542392">
          <w:rPr>
            <w:rStyle w:val="Hipercze"/>
          </w:rPr>
          <w:t>/</w:t>
        </w:r>
        <w:proofErr w:type="spellStart"/>
        <w:r w:rsidR="00F45ED8" w:rsidRPr="00542392">
          <w:rPr>
            <w:rStyle w:val="Hipercze"/>
          </w:rPr>
          <w:t>zamowienia</w:t>
        </w:r>
        <w:proofErr w:type="spellEnd"/>
        <w:r w:rsidR="00F45ED8" w:rsidRPr="00542392">
          <w:rPr>
            <w:rStyle w:val="Hipercze"/>
          </w:rPr>
          <w:t>/dokumenty-dla-</w:t>
        </w:r>
        <w:proofErr w:type="spellStart"/>
        <w:r w:rsidR="00F45ED8" w:rsidRPr="00542392">
          <w:rPr>
            <w:rStyle w:val="Hipercze"/>
          </w:rPr>
          <w:t>wykonawcow</w:t>
        </w:r>
        <w:proofErr w:type="spellEnd"/>
        <w:r w:rsidR="00F45ED8" w:rsidRPr="00542392">
          <w:rPr>
            <w:rStyle w:val="Hipercze"/>
          </w:rPr>
          <w:t>-i-</w:t>
        </w:r>
        <w:proofErr w:type="spellStart"/>
        <w:r w:rsidR="00F45ED8" w:rsidRPr="00542392">
          <w:rPr>
            <w:rStyle w:val="Hipercze"/>
          </w:rPr>
          <w:t>dostawcow</w:t>
        </w:r>
        <w:proofErr w:type="spellEnd"/>
      </w:hyperlink>
      <w:r w:rsidRPr="00914E24">
        <w:rPr>
          <w:color w:val="000000" w:themeColor="text1"/>
        </w:rPr>
        <w:t xml:space="preserve">. </w:t>
      </w:r>
    </w:p>
    <w:p w14:paraId="599BAA79" w14:textId="5AD5EC5A" w:rsidR="00C75550" w:rsidRDefault="00C75550" w:rsidP="00542392">
      <w:pPr>
        <w:pStyle w:val="Zwykytekst"/>
      </w:pPr>
      <w:r>
        <w:rPr>
          <w:color w:val="000000" w:themeColor="text1"/>
        </w:rPr>
        <w:t xml:space="preserve">        </w:t>
      </w:r>
      <w:r w:rsidR="00D64C5F" w:rsidRPr="00BE22F8">
        <w:t>Dostawca zobowiązany jest do zapoznania się z tymi dokumentami i postępowania zgodnie z</w:t>
      </w:r>
    </w:p>
    <w:p w14:paraId="3351F550" w14:textId="7CF017D7" w:rsidR="00C75550" w:rsidRPr="00BE22F8" w:rsidRDefault="00C75550" w:rsidP="00542392">
      <w:pPr>
        <w:pStyle w:val="Zwykytekst"/>
      </w:pPr>
      <w:r>
        <w:t xml:space="preserve">      </w:t>
      </w:r>
      <w:r w:rsidR="00D64C5F" w:rsidRPr="00BE22F8">
        <w:t xml:space="preserve"> </w:t>
      </w:r>
      <w:r>
        <w:t xml:space="preserve"> </w:t>
      </w:r>
      <w:r w:rsidR="00D64C5F" w:rsidRPr="00BE22F8">
        <w:t xml:space="preserve">ustalonymi tam zasadami. </w:t>
      </w:r>
    </w:p>
    <w:p w14:paraId="140821AA" w14:textId="77777777" w:rsidR="00C75550" w:rsidRDefault="00C75550" w:rsidP="00542392">
      <w:pPr>
        <w:pStyle w:val="Zwykytekst"/>
        <w:rPr>
          <w:lang w:eastAsia="ja-JP"/>
        </w:rPr>
      </w:pPr>
      <w:r>
        <w:rPr>
          <w:lang w:eastAsia="ja-JP"/>
        </w:rPr>
        <w:t xml:space="preserve">13.   </w:t>
      </w:r>
      <w:r w:rsidR="006F7473" w:rsidRPr="00BE22F8">
        <w:rPr>
          <w:lang w:eastAsia="ja-JP"/>
        </w:rPr>
        <w:t xml:space="preserve">Zamawiający udzieli zamówienia wybranemu oferentowi, zgodnie z </w:t>
      </w:r>
      <w:r w:rsidR="00772385">
        <w:rPr>
          <w:lang w:eastAsia="ja-JP"/>
        </w:rPr>
        <w:t>ogłoszeniem</w:t>
      </w:r>
      <w:r w:rsidR="006F7473" w:rsidRPr="00BE22F8">
        <w:rPr>
          <w:lang w:eastAsia="ja-JP"/>
        </w:rPr>
        <w:t xml:space="preserve"> i warunkami</w:t>
      </w:r>
    </w:p>
    <w:p w14:paraId="32F5DA54" w14:textId="21CF83CD" w:rsidR="00C75550" w:rsidRPr="00BE22F8" w:rsidRDefault="00C75550" w:rsidP="00542392">
      <w:pPr>
        <w:pStyle w:val="Zwykytekst"/>
        <w:rPr>
          <w:lang w:eastAsia="ja-JP"/>
        </w:rPr>
      </w:pPr>
      <w:r>
        <w:rPr>
          <w:lang w:eastAsia="ja-JP"/>
        </w:rPr>
        <w:t xml:space="preserve">     </w:t>
      </w:r>
      <w:r w:rsidR="006F7473" w:rsidRPr="00BE22F8">
        <w:rPr>
          <w:lang w:eastAsia="ja-JP"/>
        </w:rPr>
        <w:t xml:space="preserve"> </w:t>
      </w:r>
      <w:r>
        <w:rPr>
          <w:lang w:eastAsia="ja-JP"/>
        </w:rPr>
        <w:t xml:space="preserve">   </w:t>
      </w:r>
      <w:r w:rsidR="006F7473" w:rsidRPr="00BE22F8">
        <w:rPr>
          <w:lang w:eastAsia="ja-JP"/>
        </w:rPr>
        <w:t>ustalonymi podczas ewentualnych negocjacji.</w:t>
      </w:r>
    </w:p>
    <w:p w14:paraId="4DEE37B6" w14:textId="77777777" w:rsidR="00C75550" w:rsidRDefault="00C75550" w:rsidP="00542392">
      <w:pPr>
        <w:pStyle w:val="Zwykytekst"/>
      </w:pPr>
      <w:r>
        <w:t xml:space="preserve">14.   </w:t>
      </w:r>
      <w:r w:rsidR="00AB2F9F" w:rsidRPr="000078F0">
        <w:t>Zamawiający zastrzega sobie prawo do przyjęcia lub odrzucenia oferty w każdym czasie  przed</w:t>
      </w:r>
    </w:p>
    <w:p w14:paraId="1B1D4478" w14:textId="31000A25" w:rsidR="00C75550" w:rsidRDefault="00C75550" w:rsidP="00542392">
      <w:pPr>
        <w:pStyle w:val="Zwykytekst"/>
      </w:pPr>
      <w:r>
        <w:t xml:space="preserve">        </w:t>
      </w:r>
      <w:r w:rsidR="00AB2F9F" w:rsidRPr="000078F0">
        <w:t>zawarciem umowy, bez podejmowania tym samym jakiegokolwiek zobowiązania  wobec dotkniętego</w:t>
      </w:r>
    </w:p>
    <w:p w14:paraId="56A60219" w14:textId="6991E988" w:rsidR="00C75550" w:rsidRDefault="00C75550" w:rsidP="00542392">
      <w:pPr>
        <w:pStyle w:val="Zwykytekst"/>
      </w:pPr>
      <w:r>
        <w:t xml:space="preserve">        </w:t>
      </w:r>
      <w:r w:rsidR="00AB2F9F" w:rsidRPr="000078F0">
        <w:t>tym oferenta, lub jakichkolwiek obowiązków informowania dotkniętego oferenta o podstawach do</w:t>
      </w:r>
    </w:p>
    <w:p w14:paraId="211353C4" w14:textId="1DB8FA2C" w:rsidR="00C75550" w:rsidRPr="000078F0" w:rsidRDefault="00C75550" w:rsidP="00542392">
      <w:pPr>
        <w:pStyle w:val="Zwykytekst"/>
      </w:pPr>
      <w:r>
        <w:t xml:space="preserve">      </w:t>
      </w:r>
      <w:r w:rsidR="00AB2F9F" w:rsidRPr="000078F0">
        <w:t xml:space="preserve"> </w:t>
      </w:r>
      <w:r>
        <w:t xml:space="preserve"> </w:t>
      </w:r>
      <w:r w:rsidR="00AB2F9F" w:rsidRPr="000078F0">
        <w:t>takiego działania.</w:t>
      </w:r>
    </w:p>
    <w:p w14:paraId="61A45ACC" w14:textId="77777777" w:rsidR="00C75550" w:rsidRDefault="00C75550" w:rsidP="00542392">
      <w:pPr>
        <w:pStyle w:val="Zwykytekst"/>
      </w:pPr>
      <w:r>
        <w:t xml:space="preserve">15.   </w:t>
      </w:r>
      <w:r w:rsidR="00CB29DE" w:rsidRPr="0004651F">
        <w:t>Ofertę należy złożyć</w:t>
      </w:r>
      <w:r w:rsidR="00411968" w:rsidRPr="0004651F">
        <w:t xml:space="preserve"> na Formularzu Oferty – Załącznik nr </w:t>
      </w:r>
      <w:r w:rsidR="00267A75">
        <w:t>1</w:t>
      </w:r>
      <w:r w:rsidR="00411968" w:rsidRPr="0004651F">
        <w:t xml:space="preserve"> do Ogłoszenia. Złożona oferta powinna być</w:t>
      </w:r>
    </w:p>
    <w:p w14:paraId="08A0D4EF" w14:textId="5C6235CF" w:rsidR="00E040E9" w:rsidRPr="0004651F" w:rsidRDefault="00C75550" w:rsidP="00542392">
      <w:pPr>
        <w:pStyle w:val="Zwykytekst"/>
      </w:pPr>
      <w:r>
        <w:t xml:space="preserve">        </w:t>
      </w:r>
      <w:r w:rsidR="00411968" w:rsidRPr="0004651F">
        <w:t xml:space="preserve"> opatrzona pieczątką firmową oraz podpisana przez podmiot uprawniony do reprezentacji oferenta</w:t>
      </w:r>
      <w:r w:rsidR="00CE6205" w:rsidRPr="0004651F">
        <w:t xml:space="preserve">. </w:t>
      </w:r>
    </w:p>
    <w:p w14:paraId="2D74474F" w14:textId="0F677C0C" w:rsidR="00E040E9" w:rsidRPr="000078F0" w:rsidRDefault="00E040E9" w:rsidP="00542392">
      <w:pPr>
        <w:pStyle w:val="Zwykytekst"/>
      </w:pPr>
      <w:r>
        <w:t xml:space="preserve">16.   </w:t>
      </w:r>
      <w:r w:rsidR="00411968" w:rsidRPr="0004651F">
        <w:t xml:space="preserve">Termin składania ofert: </w:t>
      </w:r>
      <w:r w:rsidR="008664D6">
        <w:t xml:space="preserve">  </w:t>
      </w:r>
      <w:r w:rsidR="00844354">
        <w:t xml:space="preserve">   </w:t>
      </w:r>
      <w:r w:rsidR="00411968" w:rsidRPr="004941C9">
        <w:rPr>
          <w:b/>
        </w:rPr>
        <w:t xml:space="preserve">do </w:t>
      </w:r>
      <w:r w:rsidR="00D02B8D" w:rsidRPr="004941C9">
        <w:rPr>
          <w:b/>
        </w:rPr>
        <w:t>godz.</w:t>
      </w:r>
      <w:r w:rsidR="00411968" w:rsidRPr="004941C9">
        <w:rPr>
          <w:b/>
        </w:rPr>
        <w:t xml:space="preserve"> </w:t>
      </w:r>
      <w:r w:rsidR="00C75550" w:rsidRPr="004941C9">
        <w:rPr>
          <w:rFonts w:cstheme="minorHAnsi"/>
          <w:b/>
        </w:rPr>
        <w:t>15</w:t>
      </w:r>
      <w:r w:rsidR="00411968" w:rsidRPr="004941C9">
        <w:rPr>
          <w:rFonts w:cstheme="minorHAnsi"/>
          <w:b/>
        </w:rPr>
        <w:t xml:space="preserve">°° </w:t>
      </w:r>
      <w:r w:rsidR="00844354" w:rsidRPr="004941C9">
        <w:rPr>
          <w:rFonts w:cstheme="minorHAnsi"/>
          <w:b/>
        </w:rPr>
        <w:t xml:space="preserve"> </w:t>
      </w:r>
      <w:r w:rsidR="00D02B8D" w:rsidRPr="004941C9">
        <w:rPr>
          <w:rFonts w:cstheme="minorHAnsi"/>
          <w:b/>
        </w:rPr>
        <w:t xml:space="preserve"> </w:t>
      </w:r>
      <w:r w:rsidR="00411968" w:rsidRPr="004941C9">
        <w:rPr>
          <w:rFonts w:cstheme="minorHAnsi"/>
          <w:b/>
        </w:rPr>
        <w:t>w dn</w:t>
      </w:r>
      <w:r w:rsidR="00772385" w:rsidRPr="004941C9">
        <w:rPr>
          <w:rFonts w:cstheme="minorHAnsi"/>
          <w:b/>
        </w:rPr>
        <w:t>.</w:t>
      </w:r>
      <w:r w:rsidR="00411968" w:rsidRPr="004941C9">
        <w:rPr>
          <w:rFonts w:cstheme="minorHAnsi"/>
          <w:b/>
        </w:rPr>
        <w:t xml:space="preserve"> </w:t>
      </w:r>
      <w:r w:rsidR="004941C9" w:rsidRPr="004941C9">
        <w:rPr>
          <w:rFonts w:cstheme="minorHAnsi"/>
          <w:b/>
        </w:rPr>
        <w:t>2</w:t>
      </w:r>
      <w:r w:rsidR="004941C9">
        <w:rPr>
          <w:rFonts w:cstheme="minorHAnsi"/>
          <w:b/>
        </w:rPr>
        <w:t>2</w:t>
      </w:r>
      <w:r w:rsidR="00F342B3" w:rsidRPr="004941C9">
        <w:rPr>
          <w:rFonts w:cstheme="minorHAnsi"/>
          <w:b/>
        </w:rPr>
        <w:t>.</w:t>
      </w:r>
      <w:r w:rsidR="00AB1C1B" w:rsidRPr="004941C9">
        <w:rPr>
          <w:rFonts w:cstheme="minorHAnsi"/>
          <w:b/>
        </w:rPr>
        <w:t>07</w:t>
      </w:r>
      <w:r w:rsidR="00411968" w:rsidRPr="004941C9">
        <w:rPr>
          <w:rFonts w:cstheme="minorHAnsi"/>
          <w:b/>
        </w:rPr>
        <w:t>.20</w:t>
      </w:r>
      <w:r w:rsidR="00EA6F08" w:rsidRPr="004941C9">
        <w:rPr>
          <w:rFonts w:cstheme="minorHAnsi"/>
          <w:b/>
        </w:rPr>
        <w:t>20</w:t>
      </w:r>
      <w:r w:rsidR="00411968" w:rsidRPr="004941C9">
        <w:rPr>
          <w:rFonts w:cstheme="minorHAnsi"/>
          <w:b/>
        </w:rPr>
        <w:t xml:space="preserve"> r</w:t>
      </w:r>
      <w:r w:rsidR="00411968" w:rsidRPr="001E7207">
        <w:rPr>
          <w:rFonts w:cstheme="minorHAnsi"/>
        </w:rPr>
        <w:t>.</w:t>
      </w:r>
    </w:p>
    <w:p w14:paraId="5C9D7EBC" w14:textId="18BE466D" w:rsidR="00E040E9" w:rsidRPr="004C28CB" w:rsidRDefault="00E040E9" w:rsidP="00542392">
      <w:pPr>
        <w:pStyle w:val="Zwykytekst"/>
      </w:pPr>
      <w:r>
        <w:t xml:space="preserve">17.   </w:t>
      </w:r>
      <w:r w:rsidR="00411968" w:rsidRPr="0004651F">
        <w:t>Termin wewnętrznego otwarcia ofert:</w:t>
      </w:r>
      <w:r w:rsidR="008664D6">
        <w:t xml:space="preserve"> </w:t>
      </w:r>
      <w:r w:rsidR="00411968" w:rsidRPr="0004651F">
        <w:t xml:space="preserve"> </w:t>
      </w:r>
      <w:r w:rsidR="008664D6">
        <w:t xml:space="preserve"> </w:t>
      </w:r>
      <w:r w:rsidR="00844354">
        <w:t xml:space="preserve"> </w:t>
      </w:r>
      <w:r w:rsidR="00411968" w:rsidRPr="0004651F">
        <w:t xml:space="preserve">po godz. </w:t>
      </w:r>
      <w:r w:rsidR="00C75550">
        <w:t>15</w:t>
      </w:r>
      <w:r w:rsidR="00C75550">
        <w:rPr>
          <w:vertAlign w:val="superscript"/>
        </w:rPr>
        <w:t>00</w:t>
      </w:r>
      <w:r w:rsidR="00C75550" w:rsidRPr="0004651F">
        <w:t xml:space="preserve"> </w:t>
      </w:r>
      <w:r w:rsidR="00C75550">
        <w:t xml:space="preserve"> </w:t>
      </w:r>
      <w:r w:rsidR="00844354">
        <w:t xml:space="preserve"> </w:t>
      </w:r>
      <w:r w:rsidR="00411968" w:rsidRPr="0004651F">
        <w:t>w dniu</w:t>
      </w:r>
      <w:r w:rsidR="009B4F44">
        <w:t xml:space="preserve"> </w:t>
      </w:r>
      <w:r w:rsidR="004941C9">
        <w:t>22</w:t>
      </w:r>
      <w:r w:rsidR="009B4F44">
        <w:t>.</w:t>
      </w:r>
      <w:r w:rsidR="00AB1C1B">
        <w:t>07</w:t>
      </w:r>
      <w:r w:rsidR="009B4F44">
        <w:t>.</w:t>
      </w:r>
      <w:r w:rsidR="00411968" w:rsidRPr="0004651F">
        <w:t>20</w:t>
      </w:r>
      <w:r w:rsidR="00EA6F08">
        <w:t>20</w:t>
      </w:r>
      <w:r w:rsidR="00411968" w:rsidRPr="0004651F">
        <w:t xml:space="preserve"> r.</w:t>
      </w:r>
    </w:p>
    <w:p w14:paraId="3022359B" w14:textId="2CEB8C1D" w:rsidR="00E040E9" w:rsidRDefault="00E040E9" w:rsidP="00542392">
      <w:pPr>
        <w:pStyle w:val="Zwykytekst"/>
        <w:rPr>
          <w:rStyle w:val="Hipercze"/>
          <w:rFonts w:cs="Arial"/>
        </w:rPr>
      </w:pPr>
      <w:r>
        <w:t xml:space="preserve">18.   </w:t>
      </w:r>
      <w:r w:rsidR="00411968" w:rsidRPr="0004651F">
        <w:t>Ofertę należy</w:t>
      </w:r>
      <w:r w:rsidR="002579D0">
        <w:t xml:space="preserve"> </w:t>
      </w:r>
      <w:r w:rsidR="008C6A9C">
        <w:t xml:space="preserve">przesłać na adres e-mail: </w:t>
      </w:r>
      <w:hyperlink r:id="rId16" w:history="1">
        <w:r w:rsidR="002579D0" w:rsidRPr="00542392">
          <w:rPr>
            <w:rStyle w:val="Hipercze"/>
            <w:rFonts w:cs="Arial"/>
          </w:rPr>
          <w:t>w</w:t>
        </w:r>
        <w:r w:rsidR="008C6A9C" w:rsidRPr="00542392">
          <w:rPr>
            <w:rStyle w:val="Hipercze"/>
            <w:rFonts w:cs="Arial"/>
          </w:rPr>
          <w:t>aldemar.nowinski@enea.pl</w:t>
        </w:r>
      </w:hyperlink>
    </w:p>
    <w:p w14:paraId="636B0981" w14:textId="77777777" w:rsidR="00E8687D" w:rsidRDefault="00E8687D" w:rsidP="00542392">
      <w:pPr>
        <w:pStyle w:val="Zwykytekst"/>
        <w:rPr>
          <w:rStyle w:val="Hipercze"/>
          <w:rFonts w:cs="Arial"/>
        </w:rPr>
      </w:pPr>
    </w:p>
    <w:p w14:paraId="0A5C02C3" w14:textId="0610905C" w:rsidR="0031321B" w:rsidRDefault="0031321B" w:rsidP="00D37E2B">
      <w:pPr>
        <w:pStyle w:val="Nagwek2"/>
        <w:numPr>
          <w:ilvl w:val="0"/>
          <w:numId w:val="0"/>
        </w:numPr>
        <w:tabs>
          <w:tab w:val="left" w:pos="708"/>
        </w:tabs>
        <w:snapToGrid w:val="0"/>
        <w:spacing w:before="0" w:after="0" w:line="240" w:lineRule="auto"/>
        <w:rPr>
          <w:rFonts w:cs="Arial"/>
        </w:rPr>
      </w:pPr>
      <w:r>
        <w:rPr>
          <w:rFonts w:asciiTheme="minorHAnsi" w:hAnsiTheme="minorHAnsi" w:cs="Arial"/>
          <w:szCs w:val="22"/>
          <w:lang w:val="pl-PL"/>
        </w:rPr>
        <w:t>19.   AUKCJA ELEKTRONICZNA</w:t>
      </w:r>
    </w:p>
    <w:p w14:paraId="06E2B60E" w14:textId="12CC5416" w:rsidR="0031321B" w:rsidRPr="00D37E2B" w:rsidRDefault="0031321B" w:rsidP="00D37E2B">
      <w:pPr>
        <w:pStyle w:val="Nagwek2"/>
        <w:numPr>
          <w:ilvl w:val="0"/>
          <w:numId w:val="0"/>
        </w:numPr>
        <w:tabs>
          <w:tab w:val="left" w:pos="708"/>
        </w:tabs>
        <w:snapToGrid w:val="0"/>
        <w:spacing w:before="0" w:after="0" w:line="240" w:lineRule="auto"/>
        <w:ind w:left="425"/>
        <w:rPr>
          <w:rFonts w:asciiTheme="minorHAnsi" w:hAnsiTheme="minorHAnsi" w:cs="Arial"/>
          <w:szCs w:val="22"/>
          <w:lang w:val="pl-PL"/>
        </w:rPr>
      </w:pPr>
      <w:r>
        <w:rPr>
          <w:rFonts w:asciiTheme="minorHAnsi" w:hAnsiTheme="minorHAnsi" w:cs="Arial"/>
          <w:szCs w:val="22"/>
          <w:lang w:val="pl-PL"/>
        </w:rPr>
        <w:t xml:space="preserve">19.1. Po dokonaniu oceny Ofert, w celu wyboru Najkorzystniejszej Oferty zostanie przeprowadzona </w:t>
      </w:r>
      <w:r>
        <w:rPr>
          <w:rFonts w:asciiTheme="minorHAnsi" w:hAnsiTheme="minorHAnsi" w:cs="Arial"/>
          <w:szCs w:val="22"/>
          <w:lang w:val="pl-PL"/>
        </w:rPr>
        <w:tab/>
        <w:t xml:space="preserve">     aukcja elektroniczna, jeżeli złożone będą co najmniej 2 Oferty niepodlegające odrzuceniu.</w:t>
      </w:r>
    </w:p>
    <w:p w14:paraId="426EE7F0" w14:textId="1BD71292"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19.2. Aukcja elektroniczna przeprowadzona zostanie zgodnie z warunkami określonymi w Załączniku Nr  </w:t>
      </w:r>
      <w:r>
        <w:rPr>
          <w:rFonts w:asciiTheme="minorHAnsi" w:hAnsiTheme="minorHAnsi" w:cs="Arial"/>
          <w:szCs w:val="22"/>
          <w:lang w:val="pl-PL"/>
        </w:rPr>
        <w:tab/>
        <w:t xml:space="preserve">    </w:t>
      </w:r>
      <w:r w:rsidR="006D5746">
        <w:rPr>
          <w:rFonts w:asciiTheme="minorHAnsi" w:hAnsiTheme="minorHAnsi" w:cs="Arial"/>
          <w:szCs w:val="22"/>
          <w:lang w:val="pl-PL"/>
        </w:rPr>
        <w:t xml:space="preserve">8 </w:t>
      </w:r>
      <w:r>
        <w:rPr>
          <w:rFonts w:asciiTheme="minorHAnsi" w:hAnsiTheme="minorHAnsi" w:cs="Arial"/>
          <w:szCs w:val="22"/>
          <w:lang w:val="pl-PL"/>
        </w:rPr>
        <w:t>do Ogłoszenia na platformie zakupowej eB2B.</w:t>
      </w:r>
    </w:p>
    <w:p w14:paraId="33C4CC83" w14:textId="032B8775"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19.3. Aukcja elektroniczna jest jednoetapowa.</w:t>
      </w:r>
    </w:p>
    <w:p w14:paraId="1FE68DC4" w14:textId="1593C7FF"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19.4. Zamawiający zaprasza drogą elektroniczną do udziału w aukcji elektronicznej jednocześnie  </w:t>
      </w:r>
      <w:r>
        <w:rPr>
          <w:rFonts w:asciiTheme="minorHAnsi" w:hAnsiTheme="minorHAnsi" w:cs="Arial"/>
          <w:szCs w:val="22"/>
          <w:lang w:val="pl-PL"/>
        </w:rPr>
        <w:tab/>
        <w:t xml:space="preserve">  </w:t>
      </w:r>
      <w:r>
        <w:rPr>
          <w:rFonts w:asciiTheme="minorHAnsi" w:hAnsiTheme="minorHAnsi" w:cs="Arial"/>
          <w:szCs w:val="22"/>
          <w:lang w:val="pl-PL"/>
        </w:rPr>
        <w:tab/>
        <w:t xml:space="preserve">    wszystkich wykonawców, którzy złożyli oferty niepodlegające odrzuceniu. Za dzień przekazania </w:t>
      </w:r>
      <w:r>
        <w:rPr>
          <w:rFonts w:asciiTheme="minorHAnsi" w:hAnsiTheme="minorHAnsi" w:cs="Arial"/>
          <w:szCs w:val="22"/>
          <w:lang w:val="pl-PL"/>
        </w:rPr>
        <w:tab/>
        <w:t xml:space="preserve">    zaproszenia do udziału w aukcji elektronicznej uważa się dzień wysłania zaproszenia z komputera </w:t>
      </w:r>
      <w:r>
        <w:rPr>
          <w:rFonts w:asciiTheme="minorHAnsi" w:hAnsiTheme="minorHAnsi" w:cs="Arial"/>
          <w:szCs w:val="22"/>
          <w:lang w:val="pl-PL"/>
        </w:rPr>
        <w:tab/>
        <w:t xml:space="preserve">    Zamawiającego.</w:t>
      </w:r>
    </w:p>
    <w:p w14:paraId="6AD95950" w14:textId="43E5A40C"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19.5. W zaproszeniu do wzięcia udziału w aukcji elektronicznej Zamawiający poinformuje Wykonawców </w:t>
      </w:r>
      <w:r>
        <w:rPr>
          <w:rFonts w:asciiTheme="minorHAnsi" w:hAnsiTheme="minorHAnsi" w:cs="Arial"/>
          <w:szCs w:val="22"/>
          <w:lang w:val="pl-PL"/>
        </w:rPr>
        <w:tab/>
        <w:t xml:space="preserve">     min. o:</w:t>
      </w:r>
    </w:p>
    <w:p w14:paraId="2F444C59" w14:textId="1ED234EE"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 xml:space="preserve">pozycji złożonych przez nich ofert i otrzymanej punktacji; zgodnie z warunkami określonymi w Załączniku nr </w:t>
      </w:r>
      <w:r w:rsidR="00D37E2B">
        <w:rPr>
          <w:color w:val="000000"/>
        </w:rPr>
        <w:t xml:space="preserve">8  </w:t>
      </w:r>
      <w:r>
        <w:rPr>
          <w:color w:val="000000"/>
        </w:rPr>
        <w:t>do Ogłoszenia;</w:t>
      </w:r>
    </w:p>
    <w:p w14:paraId="6A31B697"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minimalnych wartościach postąpień składanych w toku aukcji elektronicznej;</w:t>
      </w:r>
    </w:p>
    <w:p w14:paraId="1036AAE8"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 xml:space="preserve">terminie otwarcia aukcji elektronicznej, </w:t>
      </w:r>
    </w:p>
    <w:p w14:paraId="1C4736EA"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terminie i warunkach zamknięcia aukcji elektronicznej;</w:t>
      </w:r>
    </w:p>
    <w:p w14:paraId="73125E0F"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 xml:space="preserve">sposobie oceny ofert w toku aukcji elektronicznej; </w:t>
      </w:r>
    </w:p>
    <w:p w14:paraId="22AF685A"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 xml:space="preserve">formule matematycznej, która zostanie wykorzystana w aukcji elektronicznej do </w:t>
      </w:r>
      <w:r>
        <w:rPr>
          <w:color w:val="000000"/>
        </w:rPr>
        <w:lastRenderedPageBreak/>
        <w:t>automatycznego tworzenia kolejnych klasyfikacji na podstawie przedstawianych nowych cen lub wartości;</w:t>
      </w:r>
    </w:p>
    <w:p w14:paraId="3E4304C2" w14:textId="526FDDFB"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19.6. Termin otwarcia aukcji elektronicznej nie może być krótszy niż 2 dni robocze od dnia przekazania </w:t>
      </w:r>
      <w:r>
        <w:rPr>
          <w:rFonts w:asciiTheme="minorHAnsi" w:hAnsiTheme="minorHAnsi" w:cs="Arial"/>
          <w:szCs w:val="22"/>
          <w:lang w:val="pl-PL"/>
        </w:rPr>
        <w:tab/>
        <w:t xml:space="preserve">     zaproszenia.</w:t>
      </w:r>
    </w:p>
    <w:p w14:paraId="2C1A6BEE" w14:textId="4730ED03"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19.7. Aukcja elektroniczna może rozpocząć się dopiero po dokonaniu oceny ofert złożonych </w:t>
      </w:r>
      <w:r>
        <w:rPr>
          <w:rFonts w:asciiTheme="minorHAnsi" w:hAnsiTheme="minorHAnsi" w:cs="Arial"/>
          <w:szCs w:val="22"/>
          <w:lang w:val="pl-PL"/>
        </w:rPr>
        <w:br/>
      </w:r>
      <w:r>
        <w:rPr>
          <w:rFonts w:asciiTheme="minorHAnsi" w:hAnsiTheme="minorHAnsi" w:cs="Arial"/>
          <w:szCs w:val="22"/>
          <w:lang w:val="pl-PL"/>
        </w:rPr>
        <w:tab/>
        <w:t xml:space="preserve">      w postępowaniu w zakresie ich zgodności z treścią Załącznika nr </w:t>
      </w:r>
      <w:r w:rsidR="000D0453">
        <w:rPr>
          <w:rFonts w:asciiTheme="minorHAnsi" w:hAnsiTheme="minorHAnsi" w:cs="Arial"/>
          <w:szCs w:val="22"/>
          <w:lang w:val="pl-PL"/>
        </w:rPr>
        <w:t>8</w:t>
      </w:r>
      <w:r>
        <w:rPr>
          <w:rFonts w:asciiTheme="minorHAnsi" w:hAnsiTheme="minorHAnsi" w:cs="Arial"/>
          <w:szCs w:val="22"/>
          <w:lang w:val="pl-PL"/>
        </w:rPr>
        <w:t xml:space="preserve"> do Ogłoszenia oraz oceny </w:t>
      </w:r>
      <w:r>
        <w:rPr>
          <w:rFonts w:asciiTheme="minorHAnsi" w:hAnsiTheme="minorHAnsi" w:cs="Arial"/>
          <w:szCs w:val="22"/>
          <w:lang w:val="pl-PL"/>
        </w:rPr>
        <w:tab/>
        <w:t xml:space="preserve">  </w:t>
      </w:r>
      <w:r>
        <w:rPr>
          <w:rFonts w:asciiTheme="minorHAnsi" w:hAnsiTheme="minorHAnsi" w:cs="Arial"/>
          <w:szCs w:val="22"/>
          <w:lang w:val="pl-PL"/>
        </w:rPr>
        <w:tab/>
        <w:t xml:space="preserve">      punktowej dokonanej na podstawie kryteriów oceny ofert. </w:t>
      </w:r>
    </w:p>
    <w:p w14:paraId="0CAB610E" w14:textId="32621C64"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19.8. W wyznaczonym terminie następuje otwarcie aukcji elektronicznej. Ofertami początkowymi są </w:t>
      </w:r>
      <w:r>
        <w:rPr>
          <w:rFonts w:asciiTheme="minorHAnsi" w:hAnsiTheme="minorHAnsi" w:cs="Arial"/>
          <w:szCs w:val="22"/>
          <w:lang w:val="pl-PL"/>
        </w:rPr>
        <w:tab/>
        <w:t xml:space="preserve">     oferty złożone w postępowaniu przed wszczęciem aukcji elektronicznej.</w:t>
      </w:r>
    </w:p>
    <w:p w14:paraId="25B71687" w14:textId="3B020593"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19.9. </w:t>
      </w:r>
      <w:r w:rsidR="000E1B8A">
        <w:rPr>
          <w:rFonts w:asciiTheme="minorHAnsi" w:hAnsiTheme="minorHAnsi" w:cs="Arial"/>
          <w:szCs w:val="22"/>
          <w:lang w:val="pl-PL"/>
        </w:rPr>
        <w:t xml:space="preserve"> </w:t>
      </w:r>
      <w:r>
        <w:rPr>
          <w:rFonts w:asciiTheme="minorHAnsi" w:hAnsiTheme="minorHAnsi" w:cs="Arial"/>
          <w:szCs w:val="22"/>
          <w:lang w:val="pl-PL"/>
        </w:rPr>
        <w:t xml:space="preserve">W toku aukcji elektronicznej wykonawcy za pomocą formularza umieszczonego na stronie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internetowej </w:t>
      </w:r>
      <w:hyperlink r:id="rId17" w:history="1">
        <w:r>
          <w:rPr>
            <w:rStyle w:val="Hipercze"/>
            <w:rFonts w:asciiTheme="minorHAnsi" w:hAnsiTheme="minorHAnsi" w:cs="Arial"/>
            <w:color w:val="auto"/>
            <w:szCs w:val="22"/>
            <w:u w:val="none"/>
            <w:lang w:val="pl-PL"/>
          </w:rPr>
          <w:t>https://aukcje.eb2b.com.pl</w:t>
        </w:r>
      </w:hyperlink>
      <w:r>
        <w:rPr>
          <w:rFonts w:asciiTheme="minorHAnsi" w:hAnsiTheme="minorHAnsi" w:cs="Arial"/>
          <w:szCs w:val="22"/>
          <w:lang w:val="pl-PL"/>
        </w:rPr>
        <w:t xml:space="preserve">, umożliwiającego wprowadzenie niezbędnych danych w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trybie bezpośredniego połączenia z tą stroną, składają kolejne korzystniejsze postąpienia,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 podlegające automatycznej ocenie i klasyfikacji .</w:t>
      </w:r>
    </w:p>
    <w:p w14:paraId="7BE7F49C" w14:textId="014550A0"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19.10. </w:t>
      </w:r>
      <w:r w:rsidR="0031321B">
        <w:rPr>
          <w:rFonts w:asciiTheme="minorHAnsi" w:hAnsiTheme="minorHAnsi" w:cs="Arial"/>
          <w:szCs w:val="22"/>
          <w:lang w:val="pl-PL"/>
        </w:rPr>
        <w:t xml:space="preserve">System nie przyjmie postąpień niespełniających warunków określonych w niniejszym rozdziale, </w:t>
      </w:r>
      <w:r>
        <w:rPr>
          <w:rFonts w:asciiTheme="minorHAnsi" w:hAnsiTheme="minorHAnsi" w:cs="Arial"/>
          <w:szCs w:val="22"/>
          <w:lang w:val="pl-PL"/>
        </w:rPr>
        <w:tab/>
        <w:t xml:space="preserve">       </w:t>
      </w:r>
      <w:r w:rsidR="0031321B">
        <w:rPr>
          <w:rFonts w:asciiTheme="minorHAnsi" w:hAnsiTheme="minorHAnsi" w:cs="Arial"/>
          <w:szCs w:val="22"/>
          <w:lang w:val="pl-PL"/>
        </w:rPr>
        <w:t xml:space="preserve">lub warunków określonych w Załączniku Nr </w:t>
      </w:r>
      <w:r w:rsidR="00D37E2B">
        <w:rPr>
          <w:rFonts w:asciiTheme="minorHAnsi" w:hAnsiTheme="minorHAnsi" w:cs="Arial"/>
          <w:szCs w:val="22"/>
          <w:lang w:val="pl-PL"/>
        </w:rPr>
        <w:t xml:space="preserve">8 </w:t>
      </w:r>
      <w:r w:rsidR="0031321B">
        <w:rPr>
          <w:rFonts w:asciiTheme="minorHAnsi" w:hAnsiTheme="minorHAnsi" w:cs="Arial"/>
          <w:szCs w:val="22"/>
          <w:lang w:val="pl-PL"/>
        </w:rPr>
        <w:t xml:space="preserve">do Ogłoszenia oraz złożonych po terminie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zamknięcia aukcji.</w:t>
      </w:r>
    </w:p>
    <w:p w14:paraId="0C9FEE06" w14:textId="3CDEAD45"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19.11.  </w:t>
      </w:r>
      <w:r w:rsidR="0031321B">
        <w:rPr>
          <w:rFonts w:asciiTheme="minorHAnsi" w:hAnsiTheme="minorHAnsi" w:cs="Arial"/>
          <w:szCs w:val="22"/>
          <w:lang w:val="pl-PL"/>
        </w:rPr>
        <w:t xml:space="preserve">Momentem decydującym dla uznania, że oferta Wykonawcy została złożona w terminie, nie jest </w:t>
      </w:r>
      <w:r>
        <w:rPr>
          <w:rFonts w:asciiTheme="minorHAnsi" w:hAnsiTheme="minorHAnsi" w:cs="Arial"/>
          <w:szCs w:val="22"/>
          <w:lang w:val="pl-PL"/>
        </w:rPr>
        <w:tab/>
        <w:t xml:space="preserve">       </w:t>
      </w:r>
      <w:r w:rsidR="0031321B">
        <w:rPr>
          <w:rFonts w:asciiTheme="minorHAnsi" w:hAnsiTheme="minorHAnsi" w:cs="Arial"/>
          <w:szCs w:val="22"/>
          <w:lang w:val="pl-PL"/>
        </w:rPr>
        <w:t xml:space="preserve">moment wysłania postąpienia z komputera Wykonawcy, ale moment jego odbioru na serwerze </w:t>
      </w:r>
      <w:r>
        <w:rPr>
          <w:rFonts w:asciiTheme="minorHAnsi" w:hAnsiTheme="minorHAnsi" w:cs="Arial"/>
          <w:szCs w:val="22"/>
          <w:lang w:val="pl-PL"/>
        </w:rPr>
        <w:tab/>
        <w:t xml:space="preserve">       </w:t>
      </w:r>
      <w:r w:rsidR="0031321B">
        <w:rPr>
          <w:rFonts w:asciiTheme="minorHAnsi" w:hAnsiTheme="minorHAnsi" w:cs="Arial"/>
          <w:szCs w:val="22"/>
          <w:lang w:val="pl-PL"/>
        </w:rPr>
        <w:t xml:space="preserve">i zarejestrowania przez System eB2B. </w:t>
      </w:r>
    </w:p>
    <w:p w14:paraId="6E7B1EA3" w14:textId="4E062D8D"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19.12.  </w:t>
      </w:r>
      <w:r w:rsidR="0031321B">
        <w:rPr>
          <w:rFonts w:asciiTheme="minorHAnsi" w:hAnsiTheme="minorHAnsi" w:cs="Arial"/>
          <w:szCs w:val="22"/>
          <w:lang w:val="pl-PL"/>
        </w:rPr>
        <w:t xml:space="preserve">W toku aukcji elektronicznej zamawiający na bieżąco przekazuje każdemu wykonawcy informację  </w:t>
      </w:r>
      <w:r>
        <w:rPr>
          <w:rFonts w:asciiTheme="minorHAnsi" w:hAnsiTheme="minorHAnsi" w:cs="Arial"/>
          <w:szCs w:val="22"/>
          <w:lang w:val="pl-PL"/>
        </w:rPr>
        <w:tab/>
        <w:t xml:space="preserve">       </w:t>
      </w:r>
      <w:r w:rsidR="0031321B">
        <w:rPr>
          <w:rFonts w:asciiTheme="minorHAnsi" w:hAnsiTheme="minorHAnsi" w:cs="Arial"/>
          <w:szCs w:val="22"/>
          <w:lang w:val="pl-PL"/>
        </w:rPr>
        <w:t xml:space="preserve">o pozycji złożonej przez niego oferty i otrzymanej punktacji najkorzystniejszej oferty. Do momentu </w:t>
      </w:r>
      <w:r>
        <w:rPr>
          <w:rFonts w:asciiTheme="minorHAnsi" w:hAnsiTheme="minorHAnsi" w:cs="Arial"/>
          <w:szCs w:val="22"/>
          <w:lang w:val="pl-PL"/>
        </w:rPr>
        <w:tab/>
        <w:t xml:space="preserve">       </w:t>
      </w:r>
      <w:r w:rsidR="0031321B">
        <w:rPr>
          <w:rFonts w:asciiTheme="minorHAnsi" w:hAnsiTheme="minorHAnsi" w:cs="Arial"/>
          <w:szCs w:val="22"/>
          <w:lang w:val="pl-PL"/>
        </w:rPr>
        <w:t xml:space="preserve">zamknięcia aukcji elektronicznej informacje umożliwiające identyfikację wykonawców nie będą </w:t>
      </w:r>
      <w:r>
        <w:rPr>
          <w:rFonts w:asciiTheme="minorHAnsi" w:hAnsiTheme="minorHAnsi" w:cs="Arial"/>
          <w:szCs w:val="22"/>
          <w:lang w:val="pl-PL"/>
        </w:rPr>
        <w:tab/>
        <w:t xml:space="preserve">       </w:t>
      </w:r>
      <w:r w:rsidR="0031321B">
        <w:rPr>
          <w:rFonts w:asciiTheme="minorHAnsi" w:hAnsiTheme="minorHAnsi" w:cs="Arial"/>
          <w:szCs w:val="22"/>
          <w:lang w:val="pl-PL"/>
        </w:rPr>
        <w:t>ujawniane.</w:t>
      </w:r>
    </w:p>
    <w:p w14:paraId="045357D8" w14:textId="3126C56E"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19.13.  </w:t>
      </w:r>
      <w:r w:rsidR="0031321B">
        <w:rPr>
          <w:rFonts w:asciiTheme="minorHAnsi" w:hAnsiTheme="minorHAnsi" w:cs="Arial"/>
          <w:szCs w:val="22"/>
          <w:lang w:val="pl-PL"/>
        </w:rPr>
        <w:t xml:space="preserve">Każde postąpienie oznacza nową ofertę w zakresie, którego dotyczy postąpienie. Oferta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 xml:space="preserve">Wykonawcy przestaje wiązać w zakresie, w jakim złoży on korzystniejszą ofertę w toku aukcji </w:t>
      </w:r>
      <w:r>
        <w:rPr>
          <w:rFonts w:asciiTheme="minorHAnsi" w:hAnsiTheme="minorHAnsi" w:cs="Arial"/>
          <w:szCs w:val="22"/>
          <w:lang w:val="pl-PL"/>
        </w:rPr>
        <w:tab/>
        <w:t xml:space="preserve">       </w:t>
      </w:r>
      <w:r w:rsidR="0031321B">
        <w:rPr>
          <w:rFonts w:asciiTheme="minorHAnsi" w:hAnsiTheme="minorHAnsi" w:cs="Arial"/>
          <w:szCs w:val="22"/>
          <w:lang w:val="pl-PL"/>
        </w:rPr>
        <w:t>elektronicznej. Bieg terminu związania ofertą nie ulega przerwaniu.</w:t>
      </w:r>
    </w:p>
    <w:p w14:paraId="0C5D9A11" w14:textId="3F107FDF"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19.14.  </w:t>
      </w:r>
      <w:r w:rsidR="0031321B">
        <w:rPr>
          <w:rFonts w:asciiTheme="minorHAnsi" w:hAnsiTheme="minorHAnsi" w:cs="Arial"/>
          <w:szCs w:val="22"/>
          <w:lang w:val="pl-PL"/>
        </w:rPr>
        <w:t xml:space="preserve">W przypadku gdy awaria systemu teleinformatycznego spowoduje przerwanie aukcji </w:t>
      </w:r>
      <w:r>
        <w:rPr>
          <w:rFonts w:asciiTheme="minorHAnsi" w:hAnsiTheme="minorHAnsi" w:cs="Arial"/>
          <w:szCs w:val="22"/>
          <w:lang w:val="pl-PL"/>
        </w:rPr>
        <w:tab/>
      </w:r>
      <w:r>
        <w:rPr>
          <w:rFonts w:asciiTheme="minorHAnsi" w:hAnsiTheme="minorHAnsi" w:cs="Arial"/>
          <w:szCs w:val="22"/>
          <w:lang w:val="pl-PL"/>
        </w:rPr>
        <w:tab/>
        <w:t xml:space="preserve">       </w:t>
      </w:r>
      <w:r w:rsidR="0031321B">
        <w:rPr>
          <w:rFonts w:asciiTheme="minorHAnsi" w:hAnsiTheme="minorHAnsi" w:cs="Arial"/>
          <w:szCs w:val="22"/>
          <w:lang w:val="pl-PL"/>
        </w:rPr>
        <w:t xml:space="preserve">elektronicznej, zamawiający wyznacza termin kontynuowania aukcji elektronicznej na następny </w:t>
      </w:r>
      <w:r>
        <w:rPr>
          <w:rFonts w:asciiTheme="minorHAnsi" w:hAnsiTheme="minorHAnsi" w:cs="Arial"/>
          <w:szCs w:val="22"/>
          <w:lang w:val="pl-PL"/>
        </w:rPr>
        <w:tab/>
        <w:t xml:space="preserve">       </w:t>
      </w:r>
      <w:r w:rsidR="0031321B">
        <w:rPr>
          <w:rFonts w:asciiTheme="minorHAnsi" w:hAnsiTheme="minorHAnsi" w:cs="Arial"/>
          <w:szCs w:val="22"/>
          <w:lang w:val="pl-PL"/>
        </w:rPr>
        <w:t xml:space="preserve">po usunięciu awarii dzień roboczy, z uwzględnieniem stanu ofert po ostatnim zatwierdzonym </w:t>
      </w:r>
      <w:r>
        <w:rPr>
          <w:rFonts w:asciiTheme="minorHAnsi" w:hAnsiTheme="minorHAnsi" w:cs="Arial"/>
          <w:szCs w:val="22"/>
          <w:lang w:val="pl-PL"/>
        </w:rPr>
        <w:tab/>
        <w:t xml:space="preserve">       </w:t>
      </w:r>
      <w:r w:rsidR="0031321B">
        <w:rPr>
          <w:rFonts w:asciiTheme="minorHAnsi" w:hAnsiTheme="minorHAnsi" w:cs="Arial"/>
          <w:szCs w:val="22"/>
          <w:lang w:val="pl-PL"/>
        </w:rPr>
        <w:t xml:space="preserve">postąpieniu </w:t>
      </w:r>
    </w:p>
    <w:p w14:paraId="7DEC322C" w14:textId="3F8791DC"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19.15. </w:t>
      </w:r>
      <w:r w:rsidR="0031321B">
        <w:rPr>
          <w:rFonts w:asciiTheme="minorHAnsi" w:hAnsiTheme="minorHAnsi" w:cs="Arial"/>
          <w:szCs w:val="22"/>
          <w:lang w:val="pl-PL"/>
        </w:rPr>
        <w:t xml:space="preserve">Zamawiający po zamknięciu aukcji wybiera najkorzystniejszą ofertę w oparciu o kryteria oceny </w:t>
      </w:r>
      <w:r>
        <w:rPr>
          <w:rFonts w:asciiTheme="minorHAnsi" w:hAnsiTheme="minorHAnsi" w:cs="Arial"/>
          <w:szCs w:val="22"/>
          <w:lang w:val="pl-PL"/>
        </w:rPr>
        <w:tab/>
        <w:t xml:space="preserve">       </w:t>
      </w:r>
      <w:r w:rsidR="0031321B">
        <w:rPr>
          <w:rFonts w:asciiTheme="minorHAnsi" w:hAnsiTheme="minorHAnsi" w:cs="Arial"/>
          <w:szCs w:val="22"/>
          <w:lang w:val="pl-PL"/>
        </w:rPr>
        <w:t xml:space="preserve">ofert wskazanych w ogłoszeniu o zamówieniu, z uwzględnieniem wyników aukcji elektronicznej. </w:t>
      </w:r>
    </w:p>
    <w:p w14:paraId="694DC46F" w14:textId="2BEDC8DA"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19.16.  </w:t>
      </w:r>
      <w:r w:rsidR="0031321B">
        <w:rPr>
          <w:rFonts w:asciiTheme="minorHAnsi" w:hAnsiTheme="minorHAnsi" w:cs="Arial"/>
          <w:szCs w:val="22"/>
          <w:lang w:val="pl-PL"/>
        </w:rPr>
        <w:t xml:space="preserve">Zamawiający zamyka aukcję elektroniczną: </w:t>
      </w:r>
    </w:p>
    <w:p w14:paraId="6775B94D" w14:textId="77777777" w:rsidR="0031321B" w:rsidRDefault="0031321B" w:rsidP="00D039BD">
      <w:pPr>
        <w:widowControl w:val="0"/>
        <w:numPr>
          <w:ilvl w:val="3"/>
          <w:numId w:val="11"/>
        </w:numPr>
        <w:autoSpaceDE w:val="0"/>
        <w:autoSpaceDN w:val="0"/>
        <w:adjustRightInd w:val="0"/>
        <w:spacing w:after="0" w:line="240" w:lineRule="auto"/>
        <w:ind w:left="1275" w:hanging="646"/>
        <w:jc w:val="both"/>
        <w:textAlignment w:val="baseline"/>
        <w:rPr>
          <w:color w:val="000000"/>
        </w:rPr>
      </w:pPr>
      <w:r>
        <w:rPr>
          <w:color w:val="000000"/>
        </w:rPr>
        <w:t>w terminie określonym w zaproszeniu do udziału w aukcji elektronicznej;</w:t>
      </w:r>
    </w:p>
    <w:p w14:paraId="2A52BD27" w14:textId="77777777" w:rsidR="0031321B" w:rsidRDefault="0031321B" w:rsidP="00D039BD">
      <w:pPr>
        <w:widowControl w:val="0"/>
        <w:numPr>
          <w:ilvl w:val="3"/>
          <w:numId w:val="11"/>
        </w:numPr>
        <w:autoSpaceDE w:val="0"/>
        <w:autoSpaceDN w:val="0"/>
        <w:adjustRightInd w:val="0"/>
        <w:spacing w:after="0" w:line="240" w:lineRule="auto"/>
        <w:ind w:left="1275" w:hanging="646"/>
        <w:jc w:val="both"/>
        <w:textAlignment w:val="baseline"/>
        <w:rPr>
          <w:color w:val="000000"/>
        </w:rPr>
      </w:pPr>
      <w:r>
        <w:rPr>
          <w:color w:val="000000"/>
        </w:rPr>
        <w:t>jeżeli w ustalonym terminie nie zostaną zgłoszone nowe postąpienia;</w:t>
      </w:r>
    </w:p>
    <w:p w14:paraId="432F5683" w14:textId="77777777" w:rsidR="0031321B" w:rsidRDefault="0031321B" w:rsidP="00D039BD">
      <w:pPr>
        <w:widowControl w:val="0"/>
        <w:numPr>
          <w:ilvl w:val="3"/>
          <w:numId w:val="11"/>
        </w:numPr>
        <w:autoSpaceDE w:val="0"/>
        <w:autoSpaceDN w:val="0"/>
        <w:adjustRightInd w:val="0"/>
        <w:spacing w:after="0" w:line="240" w:lineRule="auto"/>
        <w:ind w:left="1275" w:hanging="646"/>
        <w:jc w:val="both"/>
        <w:textAlignment w:val="baseline"/>
        <w:rPr>
          <w:color w:val="000000"/>
        </w:rPr>
      </w:pPr>
      <w:r>
        <w:rPr>
          <w:color w:val="000000"/>
        </w:rPr>
        <w:t>po zakończeniu ostatniego, ustalonego etapu.</w:t>
      </w:r>
    </w:p>
    <w:p w14:paraId="0A16B529" w14:textId="6835EBAD"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19.17. </w:t>
      </w:r>
      <w:r w:rsidR="0031321B">
        <w:rPr>
          <w:rFonts w:asciiTheme="minorHAnsi" w:hAnsiTheme="minorHAnsi" w:cs="Arial"/>
          <w:szCs w:val="22"/>
          <w:lang w:val="pl-PL"/>
        </w:rPr>
        <w:t xml:space="preserve">Po zamknięciu aukcji elektronicznej Wykonawcy muszą ponownie złożyć FORMULARZ OFERTY, </w:t>
      </w:r>
      <w:r>
        <w:rPr>
          <w:rFonts w:asciiTheme="minorHAnsi" w:hAnsiTheme="minorHAnsi" w:cs="Arial"/>
          <w:szCs w:val="22"/>
          <w:lang w:val="pl-PL"/>
        </w:rPr>
        <w:tab/>
        <w:t xml:space="preserve">       </w:t>
      </w:r>
      <w:r w:rsidR="0031321B">
        <w:rPr>
          <w:rFonts w:asciiTheme="minorHAnsi" w:hAnsiTheme="minorHAnsi" w:cs="Arial"/>
          <w:szCs w:val="22"/>
          <w:lang w:val="pl-PL"/>
        </w:rPr>
        <w:t xml:space="preserve">stanowiący Załącznik nr 1 do Ogłoszenia, z nową ceną uwzględniającą cenę zaoferowaną w    </w:t>
      </w:r>
      <w:r>
        <w:rPr>
          <w:rFonts w:asciiTheme="minorHAnsi" w:hAnsiTheme="minorHAnsi" w:cs="Arial"/>
          <w:szCs w:val="22"/>
          <w:lang w:val="pl-PL"/>
        </w:rPr>
        <w:tab/>
        <w:t xml:space="preserve">       </w:t>
      </w:r>
      <w:r w:rsidR="0031321B">
        <w:rPr>
          <w:rFonts w:asciiTheme="minorHAnsi" w:hAnsiTheme="minorHAnsi" w:cs="Arial"/>
          <w:szCs w:val="22"/>
          <w:lang w:val="pl-PL"/>
        </w:rPr>
        <w:t xml:space="preserve">trakcie aukcji elektronicznej, przy czym wszystkie pozycje w formularzu zostaną odpowiednio  </w:t>
      </w:r>
      <w:r>
        <w:rPr>
          <w:rFonts w:asciiTheme="minorHAnsi" w:hAnsiTheme="minorHAnsi" w:cs="Arial"/>
          <w:szCs w:val="22"/>
          <w:lang w:val="pl-PL"/>
        </w:rPr>
        <w:tab/>
        <w:t xml:space="preserve">       </w:t>
      </w:r>
      <w:r w:rsidR="0031321B">
        <w:rPr>
          <w:rFonts w:asciiTheme="minorHAnsi" w:hAnsiTheme="minorHAnsi" w:cs="Arial"/>
          <w:szCs w:val="22"/>
          <w:lang w:val="pl-PL"/>
        </w:rPr>
        <w:t xml:space="preserve">i proporcjonalnie zmienione. Wykonawcy składają formularze w terminie 3 dni od dnia, w którym  </w:t>
      </w:r>
      <w:r>
        <w:rPr>
          <w:rFonts w:asciiTheme="minorHAnsi" w:hAnsiTheme="minorHAnsi" w:cs="Arial"/>
          <w:szCs w:val="22"/>
          <w:lang w:val="pl-PL"/>
        </w:rPr>
        <w:tab/>
        <w:t xml:space="preserve">       </w:t>
      </w:r>
      <w:r w:rsidR="0031321B">
        <w:rPr>
          <w:rFonts w:asciiTheme="minorHAnsi" w:hAnsiTheme="minorHAnsi" w:cs="Arial"/>
          <w:szCs w:val="22"/>
          <w:lang w:val="pl-PL"/>
        </w:rPr>
        <w:t xml:space="preserve">zamknięto aukcję elektroniczną. Złożony formularz zostanie załączony do umowy zawartej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z Wykonawcą, którego oferta została wybrana jako najkorzystniejsza.</w:t>
      </w:r>
    </w:p>
    <w:p w14:paraId="2430AA02" w14:textId="59236820"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19.18. </w:t>
      </w:r>
      <w:r w:rsidR="0031321B">
        <w:rPr>
          <w:rFonts w:asciiTheme="minorHAnsi" w:hAnsiTheme="minorHAnsi" w:cs="Arial"/>
          <w:szCs w:val="22"/>
          <w:lang w:val="pl-PL"/>
        </w:rPr>
        <w:t xml:space="preserve">Zamawiający zastrzega, że wygranie aukcji elektronicznej nie jest równoznaczne z zawarciem </w:t>
      </w:r>
      <w:r>
        <w:rPr>
          <w:rFonts w:asciiTheme="minorHAnsi" w:hAnsiTheme="minorHAnsi" w:cs="Arial"/>
          <w:szCs w:val="22"/>
          <w:lang w:val="pl-PL"/>
        </w:rPr>
        <w:tab/>
        <w:t xml:space="preserve">       </w:t>
      </w:r>
      <w:r w:rsidR="0031321B">
        <w:rPr>
          <w:rFonts w:asciiTheme="minorHAnsi" w:hAnsiTheme="minorHAnsi" w:cs="Arial"/>
          <w:szCs w:val="22"/>
          <w:lang w:val="pl-PL"/>
        </w:rPr>
        <w:t xml:space="preserve">umowy pomiędzy Zamawiającym a Wykonawcą. </w:t>
      </w:r>
    </w:p>
    <w:p w14:paraId="1A5F1F59" w14:textId="334EB77E" w:rsidR="000E1B8A"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rPr>
      </w:pPr>
      <w:r>
        <w:rPr>
          <w:rFonts w:asciiTheme="minorHAnsi" w:hAnsiTheme="minorHAnsi" w:cstheme="minorHAnsi"/>
        </w:rPr>
        <w:t xml:space="preserve">20.  </w:t>
      </w:r>
      <w:proofErr w:type="spellStart"/>
      <w:r w:rsidR="0031321B">
        <w:rPr>
          <w:rFonts w:asciiTheme="minorHAnsi" w:hAnsiTheme="minorHAnsi" w:cstheme="minorHAnsi"/>
        </w:rPr>
        <w:t>Jeżeli</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żaden</w:t>
      </w:r>
      <w:proofErr w:type="spellEnd"/>
      <w:r w:rsidR="0031321B">
        <w:rPr>
          <w:rFonts w:asciiTheme="minorHAnsi" w:hAnsiTheme="minorHAnsi" w:cstheme="minorHAnsi"/>
        </w:rPr>
        <w:t xml:space="preserve"> z </w:t>
      </w:r>
      <w:proofErr w:type="spellStart"/>
      <w:r w:rsidR="0031321B">
        <w:rPr>
          <w:rFonts w:asciiTheme="minorHAnsi" w:hAnsiTheme="minorHAnsi" w:cstheme="minorHAnsi"/>
        </w:rPr>
        <w:t>Wykonawców</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których</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oferty</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nie</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podlegały</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odrzuceniu</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nie</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wziął</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udziału</w:t>
      </w:r>
      <w:proofErr w:type="spellEnd"/>
      <w:r w:rsidR="0031321B">
        <w:rPr>
          <w:rFonts w:asciiTheme="minorHAnsi" w:hAnsiTheme="minorHAnsi" w:cstheme="minorHAnsi"/>
        </w:rPr>
        <w:t xml:space="preserve"> w </w:t>
      </w:r>
      <w:proofErr w:type="spellStart"/>
      <w:r w:rsidR="0031321B">
        <w:rPr>
          <w:rFonts w:asciiTheme="minorHAnsi" w:hAnsiTheme="minorHAnsi" w:cstheme="minorHAnsi"/>
        </w:rPr>
        <w:t>aukcji</w:t>
      </w:r>
      <w:proofErr w:type="spellEnd"/>
    </w:p>
    <w:p w14:paraId="37AD7471" w14:textId="77777777" w:rsidR="000E1B8A"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szCs w:val="22"/>
          <w:lang w:val="pl-PL"/>
        </w:rPr>
      </w:pPr>
      <w:r>
        <w:rPr>
          <w:rFonts w:asciiTheme="minorHAnsi" w:hAnsiTheme="minorHAnsi" w:cstheme="minorHAnsi"/>
        </w:rPr>
        <w:t xml:space="preserve">       </w:t>
      </w:r>
      <w:proofErr w:type="spellStart"/>
      <w:r w:rsidR="0031321B">
        <w:rPr>
          <w:rFonts w:asciiTheme="minorHAnsi" w:hAnsiTheme="minorHAnsi" w:cstheme="minorHAnsi"/>
        </w:rPr>
        <w:t>elektronicznej</w:t>
      </w:r>
      <w:proofErr w:type="spellEnd"/>
      <w:r w:rsidR="0031321B">
        <w:rPr>
          <w:rFonts w:asciiTheme="minorHAnsi" w:hAnsiTheme="minorHAnsi" w:cstheme="minorHAnsi"/>
        </w:rPr>
        <w:t xml:space="preserve">, to </w:t>
      </w:r>
      <w:proofErr w:type="spellStart"/>
      <w:r w:rsidR="0031321B">
        <w:rPr>
          <w:rFonts w:asciiTheme="minorHAnsi" w:hAnsiTheme="minorHAnsi" w:cstheme="minorHAnsi"/>
        </w:rPr>
        <w:t>Zamawiający</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przeprowadzi</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postępowanie</w:t>
      </w:r>
      <w:proofErr w:type="spellEnd"/>
      <w:r w:rsidR="0031321B">
        <w:rPr>
          <w:rFonts w:asciiTheme="minorHAnsi" w:hAnsiTheme="minorHAnsi" w:cstheme="minorHAnsi"/>
        </w:rPr>
        <w:t xml:space="preserve"> i </w:t>
      </w:r>
      <w:proofErr w:type="spellStart"/>
      <w:r w:rsidR="0031321B">
        <w:rPr>
          <w:rFonts w:asciiTheme="minorHAnsi" w:hAnsiTheme="minorHAnsi" w:cstheme="minorHAnsi"/>
        </w:rPr>
        <w:t>wybierze</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Wykonawcę</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na</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podstawie</w:t>
      </w:r>
      <w:proofErr w:type="spellEnd"/>
      <w:r w:rsidR="0031321B">
        <w:rPr>
          <w:rFonts w:asciiTheme="minorHAnsi" w:hAnsiTheme="minorHAnsi" w:cstheme="minorHAnsi"/>
        </w:rPr>
        <w:t xml:space="preserve"> </w:t>
      </w:r>
      <w:r w:rsidR="0031321B">
        <w:rPr>
          <w:rFonts w:asciiTheme="minorHAnsi" w:hAnsiTheme="minorHAnsi" w:cstheme="minorHAnsi"/>
          <w:szCs w:val="22"/>
          <w:lang w:val="pl-PL"/>
        </w:rPr>
        <w:t xml:space="preserve">  ofert</w:t>
      </w:r>
    </w:p>
    <w:p w14:paraId="42793DBC" w14:textId="25E3E4C5" w:rsidR="0031321B"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szCs w:val="22"/>
        </w:rPr>
      </w:pPr>
      <w:r>
        <w:rPr>
          <w:rFonts w:asciiTheme="minorHAnsi" w:hAnsiTheme="minorHAnsi" w:cstheme="minorHAnsi"/>
          <w:szCs w:val="22"/>
          <w:lang w:val="pl-PL"/>
        </w:rPr>
        <w:t xml:space="preserve">     </w:t>
      </w:r>
      <w:r w:rsidR="0031321B">
        <w:rPr>
          <w:rFonts w:asciiTheme="minorHAnsi" w:hAnsiTheme="minorHAnsi" w:cstheme="minorHAnsi"/>
          <w:szCs w:val="22"/>
          <w:lang w:val="pl-PL"/>
        </w:rPr>
        <w:t xml:space="preserve"> </w:t>
      </w:r>
      <w:r>
        <w:rPr>
          <w:rFonts w:asciiTheme="minorHAnsi" w:hAnsiTheme="minorHAnsi" w:cstheme="minorHAnsi"/>
          <w:szCs w:val="22"/>
          <w:lang w:val="pl-PL"/>
        </w:rPr>
        <w:t xml:space="preserve"> </w:t>
      </w:r>
      <w:r w:rsidR="0031321B">
        <w:rPr>
          <w:rFonts w:asciiTheme="minorHAnsi" w:hAnsiTheme="minorHAnsi" w:cstheme="minorHAnsi"/>
          <w:szCs w:val="22"/>
          <w:lang w:val="pl-PL"/>
        </w:rPr>
        <w:t>złożonych w terminie określonym w Ogłoszeniu.</w:t>
      </w:r>
    </w:p>
    <w:p w14:paraId="32CC228C" w14:textId="77777777" w:rsidR="00E8687D" w:rsidRPr="00BE1A75" w:rsidRDefault="00E8687D" w:rsidP="00D37E2B">
      <w:pPr>
        <w:pStyle w:val="Tekstpodstawowy"/>
      </w:pPr>
    </w:p>
    <w:p w14:paraId="78FB1900" w14:textId="34986659" w:rsidR="008E5D05" w:rsidRPr="00753F80" w:rsidRDefault="000E1B8A" w:rsidP="00542392">
      <w:pPr>
        <w:pStyle w:val="Zwykytekst"/>
      </w:pPr>
      <w:r>
        <w:t>21</w:t>
      </w:r>
      <w:r w:rsidR="00E040E9">
        <w:t xml:space="preserve">.   </w:t>
      </w:r>
      <w:r w:rsidR="0059158F" w:rsidRPr="00753F80">
        <w:t>Osoby odpowiedzialne za kontakty z oferentami ze strony Zamawiającego:</w:t>
      </w:r>
    </w:p>
    <w:p w14:paraId="698B05B6" w14:textId="0A10C0AF" w:rsidR="00DD3792" w:rsidRPr="00A70BD7" w:rsidRDefault="000E1B8A" w:rsidP="004941C9">
      <w:pPr>
        <w:pStyle w:val="Tekstpodstawowy"/>
        <w:spacing w:after="0"/>
      </w:pPr>
      <w:r>
        <w:t>21</w:t>
      </w:r>
      <w:r w:rsidR="00E040E9">
        <w:t xml:space="preserve">.1.   </w:t>
      </w:r>
      <w:r w:rsidR="00A07A45" w:rsidRPr="00753F80">
        <w:t>Sprawy</w:t>
      </w:r>
      <w:r w:rsidR="00A07A45" w:rsidRPr="00753F80">
        <w:rPr>
          <w:rFonts w:cs="Arial"/>
        </w:rPr>
        <w:t xml:space="preserve"> techniczne </w:t>
      </w:r>
      <w:r w:rsidR="00733210" w:rsidRPr="00753F80">
        <w:rPr>
          <w:rFonts w:cs="Arial"/>
        </w:rPr>
        <w:t>prowadzi</w:t>
      </w:r>
      <w:r w:rsidR="001E7207">
        <w:rPr>
          <w:rFonts w:cs="Arial"/>
        </w:rPr>
        <w:t xml:space="preserve">: </w:t>
      </w:r>
      <w:r w:rsidR="00733210" w:rsidRPr="00753F80">
        <w:rPr>
          <w:rFonts w:cs="Arial"/>
        </w:rPr>
        <w:t xml:space="preserve"> </w:t>
      </w:r>
      <w:r w:rsidR="007C136C">
        <w:rPr>
          <w:rFonts w:cs="Arial"/>
        </w:rPr>
        <w:t xml:space="preserve"> </w:t>
      </w:r>
      <w:r w:rsidR="00DD3792">
        <w:rPr>
          <w:rFonts w:cs="Arial"/>
          <w:b/>
        </w:rPr>
        <w:t>Piotr Wojciechowski</w:t>
      </w:r>
      <w:r w:rsidR="00D921B4" w:rsidRPr="00753F80">
        <w:t>, tel.</w:t>
      </w:r>
      <w:r w:rsidR="003D245F">
        <w:t>:</w:t>
      </w:r>
      <w:r w:rsidR="00D921B4" w:rsidRPr="00753F80">
        <w:t xml:space="preserve"> </w:t>
      </w:r>
      <w:r w:rsidR="007C136C">
        <w:t xml:space="preserve"> </w:t>
      </w:r>
      <w:r w:rsidR="00DD3792" w:rsidRPr="004941C9">
        <w:rPr>
          <w:rFonts w:eastAsia="Times New Roman" w:cstheme="minorHAnsi"/>
          <w:b/>
          <w:kern w:val="20"/>
          <w:szCs w:val="28"/>
          <w:lang w:val="en-US"/>
        </w:rPr>
        <w:t>48(15)</w:t>
      </w:r>
      <w:r w:rsidR="00965D3E">
        <w:rPr>
          <w:rFonts w:cstheme="minorHAnsi"/>
          <w:b/>
        </w:rPr>
        <w:t xml:space="preserve"> </w:t>
      </w:r>
      <w:r w:rsidR="00DD3792" w:rsidRPr="004941C9">
        <w:rPr>
          <w:rFonts w:eastAsia="Times New Roman" w:cstheme="minorHAnsi"/>
          <w:b/>
          <w:kern w:val="20"/>
          <w:szCs w:val="28"/>
          <w:lang w:val="en-US"/>
        </w:rPr>
        <w:t>865</w:t>
      </w:r>
      <w:r w:rsidR="001E402B">
        <w:rPr>
          <w:rFonts w:cstheme="minorHAnsi"/>
          <w:b/>
        </w:rPr>
        <w:t xml:space="preserve"> </w:t>
      </w:r>
      <w:r w:rsidR="00DD3792" w:rsidRPr="004941C9">
        <w:rPr>
          <w:rFonts w:eastAsia="Times New Roman" w:cstheme="minorHAnsi"/>
          <w:b/>
          <w:kern w:val="20"/>
          <w:szCs w:val="28"/>
          <w:lang w:val="en-US"/>
        </w:rPr>
        <w:t>65</w:t>
      </w:r>
      <w:r w:rsidR="001E402B">
        <w:rPr>
          <w:rFonts w:cstheme="minorHAnsi"/>
          <w:b/>
        </w:rPr>
        <w:t xml:space="preserve"> </w:t>
      </w:r>
      <w:r w:rsidR="00DD3792" w:rsidRPr="004941C9">
        <w:rPr>
          <w:rFonts w:eastAsia="Times New Roman" w:cstheme="minorHAnsi"/>
          <w:b/>
          <w:kern w:val="20"/>
          <w:szCs w:val="28"/>
          <w:lang w:val="en-US"/>
        </w:rPr>
        <w:t>89</w:t>
      </w:r>
      <w:r w:rsidR="002F7817" w:rsidRPr="004941C9">
        <w:rPr>
          <w:rFonts w:ascii="Arial" w:eastAsia="Times New Roman" w:hAnsi="Arial" w:cstheme="minorHAnsi"/>
          <w:b/>
          <w:kern w:val="20"/>
          <w:szCs w:val="28"/>
          <w:lang w:val="en-US"/>
        </w:rPr>
        <w:t>;</w:t>
      </w:r>
      <w:r w:rsidR="003D245F" w:rsidRPr="004941C9">
        <w:rPr>
          <w:rFonts w:ascii="Arial" w:eastAsia="Times New Roman" w:hAnsi="Arial" w:cstheme="minorHAnsi"/>
          <w:b/>
          <w:kern w:val="20"/>
          <w:szCs w:val="28"/>
          <w:lang w:val="en-US"/>
        </w:rPr>
        <w:t xml:space="preserve"> </w:t>
      </w:r>
      <w:r w:rsidR="00C85D70" w:rsidRPr="004941C9">
        <w:rPr>
          <w:rFonts w:ascii="Arial" w:eastAsia="Times New Roman" w:hAnsi="Arial" w:cstheme="minorHAnsi"/>
          <w:b/>
          <w:kern w:val="20"/>
          <w:szCs w:val="28"/>
          <w:lang w:val="en-US"/>
        </w:rPr>
        <w:t xml:space="preserve"> </w:t>
      </w:r>
      <w:r w:rsidR="00DD3792" w:rsidRPr="00945BDD">
        <w:rPr>
          <w:rFonts w:ascii="Arial" w:eastAsia="Times New Roman" w:hAnsi="Arial" w:cstheme="minorHAnsi"/>
          <w:b/>
          <w:kern w:val="20"/>
          <w:sz w:val="20"/>
          <w:szCs w:val="20"/>
          <w:lang w:val="en-US"/>
        </w:rPr>
        <w:t>M</w:t>
      </w:r>
      <w:r w:rsidR="00DD3792" w:rsidRPr="004941C9">
        <w:rPr>
          <w:rFonts w:ascii="Arial" w:eastAsia="Times New Roman" w:hAnsi="Arial" w:cstheme="minorHAnsi"/>
          <w:b/>
          <w:kern w:val="20"/>
          <w:szCs w:val="28"/>
          <w:lang w:val="en-US"/>
        </w:rPr>
        <w:t>:</w:t>
      </w:r>
      <w:r w:rsidR="00DD3792" w:rsidRPr="004941C9">
        <w:rPr>
          <w:rFonts w:eastAsia="Times New Roman" w:cstheme="minorHAnsi"/>
          <w:b/>
          <w:kern w:val="20"/>
          <w:szCs w:val="28"/>
          <w:lang w:val="en-US"/>
        </w:rPr>
        <w:t xml:space="preserve"> 694</w:t>
      </w:r>
      <w:r w:rsidR="001E402B">
        <w:rPr>
          <w:rFonts w:cstheme="minorHAnsi"/>
          <w:b/>
        </w:rPr>
        <w:t> </w:t>
      </w:r>
      <w:r w:rsidR="00DD3792" w:rsidRPr="004941C9">
        <w:rPr>
          <w:rFonts w:eastAsia="Times New Roman" w:cstheme="minorHAnsi"/>
          <w:b/>
          <w:kern w:val="20"/>
          <w:szCs w:val="28"/>
          <w:lang w:val="en-US"/>
        </w:rPr>
        <w:t>431</w:t>
      </w:r>
      <w:r w:rsidR="001E402B">
        <w:rPr>
          <w:rFonts w:cstheme="minorHAnsi"/>
          <w:b/>
        </w:rPr>
        <w:t xml:space="preserve"> </w:t>
      </w:r>
      <w:r w:rsidR="00DD3792" w:rsidRPr="004941C9">
        <w:rPr>
          <w:rFonts w:eastAsia="Times New Roman" w:cstheme="minorHAnsi"/>
          <w:b/>
          <w:kern w:val="20"/>
          <w:szCs w:val="28"/>
          <w:lang w:val="en-US"/>
        </w:rPr>
        <w:t>075</w:t>
      </w:r>
      <w:r w:rsidR="00DD3792">
        <w:t xml:space="preserve">, </w:t>
      </w:r>
    </w:p>
    <w:p w14:paraId="5FA61D73" w14:textId="424AD449" w:rsidR="00D921B4" w:rsidRPr="000078F0" w:rsidRDefault="00DD3792" w:rsidP="004941C9">
      <w:pPr>
        <w:pStyle w:val="Nagwek2"/>
        <w:numPr>
          <w:ilvl w:val="0"/>
          <w:numId w:val="0"/>
        </w:numPr>
        <w:spacing w:before="0" w:after="0" w:line="240" w:lineRule="auto"/>
        <w:ind w:left="360"/>
        <w:rPr>
          <w:rFonts w:asciiTheme="minorHAnsi" w:eastAsiaTheme="minorHAnsi" w:hAnsiTheme="minorHAnsi"/>
          <w:szCs w:val="22"/>
        </w:rPr>
      </w:pPr>
      <w:r>
        <w:rPr>
          <w:rFonts w:asciiTheme="minorHAnsi" w:eastAsiaTheme="minorHAnsi" w:hAnsiTheme="minorHAnsi"/>
          <w:szCs w:val="22"/>
          <w:lang w:val="pl-PL"/>
        </w:rPr>
        <w:t xml:space="preserve">     </w:t>
      </w:r>
      <w:r w:rsidR="00D921B4" w:rsidRPr="000078F0">
        <w:rPr>
          <w:rFonts w:asciiTheme="minorHAnsi" w:eastAsiaTheme="minorHAnsi" w:hAnsiTheme="minorHAnsi"/>
          <w:szCs w:val="22"/>
        </w:rPr>
        <w:t xml:space="preserve">e-mail: </w:t>
      </w:r>
      <w:hyperlink r:id="rId18" w:history="1">
        <w:r>
          <w:rPr>
            <w:rStyle w:val="Hipercze"/>
            <w:rFonts w:asciiTheme="minorHAnsi" w:eastAsiaTheme="minorEastAsia" w:hAnsiTheme="minorHAnsi" w:cstheme="minorBidi"/>
            <w:iCs w:val="0"/>
            <w:noProof/>
            <w:kern w:val="0"/>
            <w:szCs w:val="22"/>
            <w:lang w:eastAsia="pl-PL"/>
          </w:rPr>
          <w:t>piotr.wojciechowski</w:t>
        </w:r>
        <w:r w:rsidRPr="00E846FF">
          <w:rPr>
            <w:rStyle w:val="Hipercze"/>
            <w:rFonts w:asciiTheme="minorHAnsi" w:eastAsiaTheme="minorEastAsia" w:hAnsiTheme="minorHAnsi" w:cstheme="minorBidi"/>
            <w:iCs w:val="0"/>
            <w:noProof/>
            <w:kern w:val="0"/>
            <w:szCs w:val="22"/>
            <w:lang w:eastAsia="pl-PL"/>
          </w:rPr>
          <w:t>@enea.pl</w:t>
        </w:r>
      </w:hyperlink>
    </w:p>
    <w:p w14:paraId="02C4B579" w14:textId="4BBECE6F" w:rsidR="003B69D6" w:rsidRPr="000078F0" w:rsidRDefault="000E1B8A" w:rsidP="00542392">
      <w:pPr>
        <w:pStyle w:val="Nagwek2"/>
        <w:numPr>
          <w:ilvl w:val="0"/>
          <w:numId w:val="0"/>
        </w:numPr>
        <w:spacing w:before="0" w:after="0" w:line="240" w:lineRule="auto"/>
        <w:ind w:left="360"/>
        <w:rPr>
          <w:rFonts w:asciiTheme="minorHAnsi" w:hAnsiTheme="minorHAnsi" w:cs="Arial"/>
          <w:szCs w:val="22"/>
          <w:lang w:val="pl-PL"/>
        </w:rPr>
      </w:pPr>
      <w:r>
        <w:rPr>
          <w:rFonts w:asciiTheme="minorHAnsi" w:eastAsiaTheme="minorHAnsi" w:hAnsiTheme="minorHAnsi"/>
          <w:szCs w:val="22"/>
          <w:lang w:val="pl-PL"/>
        </w:rPr>
        <w:t>21</w:t>
      </w:r>
      <w:r w:rsidR="00E040E9">
        <w:rPr>
          <w:rFonts w:asciiTheme="minorHAnsi" w:eastAsiaTheme="minorHAnsi" w:hAnsiTheme="minorHAnsi"/>
          <w:szCs w:val="22"/>
          <w:lang w:val="pl-PL"/>
        </w:rPr>
        <w:t>.</w:t>
      </w:r>
      <w:r>
        <w:rPr>
          <w:rFonts w:asciiTheme="minorHAnsi" w:eastAsiaTheme="minorHAnsi" w:hAnsiTheme="minorHAnsi"/>
          <w:szCs w:val="22"/>
          <w:lang w:val="pl-PL"/>
        </w:rPr>
        <w:t>2</w:t>
      </w:r>
      <w:r w:rsidR="00E040E9">
        <w:rPr>
          <w:rFonts w:asciiTheme="minorHAnsi" w:eastAsiaTheme="minorHAnsi" w:hAnsiTheme="minorHAnsi"/>
          <w:szCs w:val="22"/>
          <w:lang w:val="pl-PL"/>
        </w:rPr>
        <w:t xml:space="preserve">   </w:t>
      </w:r>
      <w:r w:rsidR="00ED6F65"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 xml:space="preserve">prowadzi: </w:t>
      </w:r>
      <w:r w:rsidR="00F369D4" w:rsidRPr="000078F0">
        <w:rPr>
          <w:rFonts w:asciiTheme="minorHAnsi" w:hAnsiTheme="minorHAnsi" w:cs="Arial"/>
          <w:szCs w:val="22"/>
          <w:lang w:val="pl-PL"/>
        </w:rPr>
        <w:t xml:space="preserve"> </w:t>
      </w:r>
      <w:r w:rsidR="001E7207">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tel.</w:t>
      </w:r>
      <w:r w:rsidR="003D245F">
        <w:rPr>
          <w:rFonts w:asciiTheme="minorHAnsi" w:hAnsiTheme="minorHAnsi" w:cs="Arial"/>
          <w:szCs w:val="22"/>
          <w:lang w:val="pl-PL"/>
        </w:rPr>
        <w:t>:</w:t>
      </w:r>
      <w:r w:rsidR="003B69D6" w:rsidRPr="000078F0">
        <w:rPr>
          <w:rFonts w:asciiTheme="minorHAnsi" w:hAnsiTheme="minorHAnsi" w:cs="Arial"/>
          <w:szCs w:val="22"/>
          <w:lang w:val="pl-PL"/>
        </w:rPr>
        <w:t xml:space="preserve"> </w:t>
      </w:r>
      <w:r w:rsidR="007C136C">
        <w:rPr>
          <w:rFonts w:asciiTheme="minorHAnsi" w:hAnsiTheme="minorHAnsi" w:cs="Arial"/>
          <w:szCs w:val="22"/>
          <w:lang w:val="pl-PL"/>
        </w:rPr>
        <w:t xml:space="preserve"> </w:t>
      </w:r>
      <w:r w:rsidR="00965D3E" w:rsidRPr="004941C9">
        <w:rPr>
          <w:rFonts w:asciiTheme="minorHAnsi" w:hAnsiTheme="minorHAnsi" w:cs="Arial"/>
          <w:b/>
          <w:szCs w:val="22"/>
          <w:lang w:val="pl-PL"/>
        </w:rPr>
        <w:t>48</w:t>
      </w:r>
      <w:r w:rsidR="00965D3E">
        <w:rPr>
          <w:rFonts w:asciiTheme="minorHAnsi" w:hAnsiTheme="minorHAnsi" w:cs="Arial"/>
          <w:szCs w:val="22"/>
          <w:lang w:val="pl-PL"/>
        </w:rPr>
        <w:t>(</w:t>
      </w:r>
      <w:r w:rsidR="003B69D6" w:rsidRPr="004941C9">
        <w:rPr>
          <w:rFonts w:asciiTheme="minorHAnsi" w:hAnsiTheme="minorHAnsi" w:cs="Arial"/>
          <w:b/>
          <w:szCs w:val="22"/>
          <w:lang w:val="pl-PL"/>
        </w:rPr>
        <w:t>15</w:t>
      </w:r>
      <w:r w:rsidR="00965D3E">
        <w:rPr>
          <w:rFonts w:asciiTheme="minorHAnsi" w:hAnsiTheme="minorHAnsi" w:cs="Arial"/>
          <w:b/>
          <w:szCs w:val="22"/>
          <w:lang w:val="pl-PL"/>
        </w:rPr>
        <w:t>)</w:t>
      </w:r>
      <w:r w:rsidR="003B69D6" w:rsidRPr="004941C9">
        <w:rPr>
          <w:rFonts w:asciiTheme="minorHAnsi" w:hAnsiTheme="minorHAnsi" w:cs="Arial"/>
          <w:b/>
          <w:szCs w:val="22"/>
          <w:lang w:val="pl-PL"/>
        </w:rPr>
        <w:t xml:space="preserve"> 865 </w:t>
      </w:r>
      <w:r w:rsidR="001E7207" w:rsidRPr="004941C9">
        <w:rPr>
          <w:rFonts w:asciiTheme="minorHAnsi" w:hAnsiTheme="minorHAnsi" w:cs="Arial"/>
          <w:b/>
          <w:szCs w:val="22"/>
          <w:lang w:val="pl-PL"/>
        </w:rPr>
        <w:t>61 18</w:t>
      </w:r>
      <w:r w:rsidR="003B69D6" w:rsidRPr="004941C9">
        <w:rPr>
          <w:rFonts w:asciiTheme="minorHAnsi" w:hAnsiTheme="minorHAnsi" w:cs="Arial"/>
          <w:b/>
          <w:szCs w:val="22"/>
          <w:lang w:val="pl-PL"/>
        </w:rPr>
        <w:t xml:space="preserve">; </w:t>
      </w:r>
      <w:r w:rsidR="00AB1C1B" w:rsidRPr="004941C9">
        <w:rPr>
          <w:rFonts w:asciiTheme="minorHAnsi" w:hAnsiTheme="minorHAnsi" w:cs="Arial"/>
          <w:b/>
          <w:szCs w:val="22"/>
          <w:lang w:val="pl-PL"/>
        </w:rPr>
        <w:t>M</w:t>
      </w:r>
      <w:r w:rsidR="003D245F" w:rsidRPr="004941C9">
        <w:rPr>
          <w:rFonts w:asciiTheme="minorHAnsi" w:hAnsiTheme="minorHAnsi" w:cs="Arial"/>
          <w:b/>
          <w:szCs w:val="22"/>
          <w:lang w:val="pl-PL"/>
        </w:rPr>
        <w:t>:</w:t>
      </w:r>
      <w:r w:rsidR="00E040E9" w:rsidRPr="004941C9">
        <w:rPr>
          <w:rFonts w:asciiTheme="minorHAnsi" w:hAnsiTheme="minorHAnsi" w:cs="Arial"/>
          <w:b/>
          <w:szCs w:val="22"/>
          <w:lang w:val="pl-PL"/>
        </w:rPr>
        <w:t xml:space="preserve"> 885 904</w:t>
      </w:r>
      <w:r w:rsidR="007C136C">
        <w:rPr>
          <w:rFonts w:asciiTheme="minorHAnsi" w:hAnsiTheme="minorHAnsi" w:cs="Arial"/>
          <w:b/>
          <w:szCs w:val="22"/>
          <w:lang w:val="pl-PL"/>
        </w:rPr>
        <w:t> </w:t>
      </w:r>
      <w:r w:rsidR="00E040E9" w:rsidRPr="004941C9">
        <w:rPr>
          <w:rFonts w:asciiTheme="minorHAnsi" w:hAnsiTheme="minorHAnsi" w:cs="Arial"/>
          <w:b/>
          <w:szCs w:val="22"/>
          <w:lang w:val="pl-PL"/>
        </w:rPr>
        <w:t>571</w:t>
      </w:r>
      <w:r w:rsidR="007C136C">
        <w:rPr>
          <w:rFonts w:asciiTheme="minorHAnsi" w:hAnsiTheme="minorHAnsi" w:cs="Arial"/>
          <w:b/>
          <w:szCs w:val="22"/>
          <w:lang w:val="pl-PL"/>
        </w:rPr>
        <w:t>,</w:t>
      </w:r>
    </w:p>
    <w:p w14:paraId="4B6D83CD" w14:textId="44D0F036" w:rsidR="00E040E9" w:rsidRDefault="003B69D6" w:rsidP="00542392">
      <w:pPr>
        <w:spacing w:after="120" w:line="240" w:lineRule="auto"/>
        <w:ind w:left="708"/>
        <w:contextualSpacing/>
        <w:jc w:val="both"/>
        <w:rPr>
          <w:rFonts w:cs="Arial"/>
        </w:rPr>
      </w:pPr>
      <w:r w:rsidRPr="000078F0">
        <w:rPr>
          <w:rFonts w:cs="Arial"/>
        </w:rPr>
        <w:t xml:space="preserve">    </w:t>
      </w:r>
      <w:r w:rsidRPr="000078F0">
        <w:rPr>
          <w:rFonts w:cs="Arial"/>
          <w:lang w:val="en-US"/>
        </w:rPr>
        <w:t xml:space="preserve">e-mail:  </w:t>
      </w:r>
      <w:hyperlink r:id="rId19" w:history="1">
        <w:r w:rsidR="004A563B" w:rsidRPr="004A563B">
          <w:rPr>
            <w:rStyle w:val="Hipercze"/>
            <w:rFonts w:eastAsiaTheme="minorEastAsia"/>
            <w:noProof/>
            <w:lang w:val="en-US" w:eastAsia="pl-PL"/>
          </w:rPr>
          <w:t>waldemar.nowinski@enea.pl</w:t>
        </w:r>
      </w:hyperlink>
    </w:p>
    <w:p w14:paraId="6B892E35" w14:textId="6CC01758" w:rsidR="00E040E9" w:rsidRPr="00753F80" w:rsidRDefault="000E1B8A" w:rsidP="00542392">
      <w:pPr>
        <w:spacing w:after="120" w:line="240" w:lineRule="auto"/>
        <w:contextualSpacing/>
        <w:jc w:val="both"/>
      </w:pPr>
      <w:r>
        <w:t>22</w:t>
      </w:r>
      <w:r w:rsidR="00E040E9">
        <w:t xml:space="preserve">.   </w:t>
      </w:r>
      <w:r w:rsidR="0059158F" w:rsidRPr="00753F80">
        <w:t>Przetarg prowadzony będzie na zasadach określonych w regulaminie wewnętrznym Enea Połaniec S.A.</w:t>
      </w:r>
    </w:p>
    <w:p w14:paraId="2F19B9AE" w14:textId="204C6BA1" w:rsidR="00E040E9" w:rsidRDefault="000E1B8A" w:rsidP="00542392">
      <w:pPr>
        <w:spacing w:after="120" w:line="240" w:lineRule="auto"/>
        <w:contextualSpacing/>
        <w:jc w:val="both"/>
      </w:pPr>
      <w:r>
        <w:lastRenderedPageBreak/>
        <w:t>23</w:t>
      </w:r>
      <w:r w:rsidR="00E040E9">
        <w:t xml:space="preserve">.   </w:t>
      </w:r>
      <w:r w:rsidR="0059158F" w:rsidRPr="00753F80">
        <w:t>Zamawiający zastrzega sobie możliwość zmiany warunków przetargu określonych w niniejszym</w:t>
      </w:r>
    </w:p>
    <w:p w14:paraId="1D94E0DF" w14:textId="7E1DBCD7" w:rsidR="00E040E9" w:rsidRDefault="00E040E9" w:rsidP="00542392">
      <w:pPr>
        <w:spacing w:after="120" w:line="240" w:lineRule="auto"/>
        <w:contextualSpacing/>
        <w:jc w:val="both"/>
      </w:pPr>
      <w:r>
        <w:t xml:space="preserve">     </w:t>
      </w:r>
      <w:r w:rsidR="0059158F" w:rsidRPr="00753F80">
        <w:t xml:space="preserve"> </w:t>
      </w:r>
      <w:r w:rsidR="00D63E51" w:rsidRPr="00753F80">
        <w:t xml:space="preserve"> </w:t>
      </w:r>
      <w:r>
        <w:t xml:space="preserve"> </w:t>
      </w:r>
      <w:r w:rsidR="0059158F" w:rsidRPr="00753F80">
        <w:t>ogłoszeniu lub odwołania przetargu bez podania przyczyn.</w:t>
      </w:r>
    </w:p>
    <w:p w14:paraId="55E2850E" w14:textId="77777777" w:rsidR="00E8687D" w:rsidRPr="00753F80" w:rsidRDefault="00E8687D" w:rsidP="00542392">
      <w:pPr>
        <w:spacing w:after="120" w:line="240" w:lineRule="auto"/>
        <w:contextualSpacing/>
        <w:jc w:val="both"/>
      </w:pPr>
    </w:p>
    <w:p w14:paraId="5A7E6F88" w14:textId="2EC9BF41" w:rsidR="002303A2" w:rsidRPr="00753F80" w:rsidRDefault="000E1B8A" w:rsidP="00542392">
      <w:pPr>
        <w:spacing w:after="120" w:line="240" w:lineRule="auto"/>
        <w:contextualSpacing/>
        <w:jc w:val="both"/>
      </w:pPr>
      <w:r>
        <w:t>24</w:t>
      </w:r>
      <w:r w:rsidR="00E040E9">
        <w:t xml:space="preserve">.  </w:t>
      </w:r>
      <w:r w:rsidR="00D64C5F" w:rsidRPr="00753F80">
        <w:t>Załączniki do ogłoszenia:</w:t>
      </w:r>
    </w:p>
    <w:p w14:paraId="3DCBC6CD" w14:textId="77777777" w:rsidR="00D94CEE" w:rsidRDefault="00411968" w:rsidP="004941C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1B2A31EE" w14:textId="54AFC8B1" w:rsidR="00BE7393" w:rsidRPr="00BE1A75" w:rsidRDefault="00D94CEE" w:rsidP="004941C9">
      <w:pPr>
        <w:pStyle w:val="Nagwek2"/>
        <w:numPr>
          <w:ilvl w:val="0"/>
          <w:numId w:val="0"/>
        </w:numPr>
        <w:spacing w:before="0" w:line="240" w:lineRule="auto"/>
        <w:ind w:left="709" w:hanging="709"/>
        <w:jc w:val="left"/>
      </w:pPr>
      <w:r>
        <w:rPr>
          <w:rFonts w:asciiTheme="minorHAnsi" w:hAnsiTheme="minorHAnsi" w:cs="Arial"/>
          <w:szCs w:val="22"/>
          <w:lang w:val="pl-PL"/>
        </w:rPr>
        <w:t xml:space="preserve">        Zał</w:t>
      </w:r>
      <w:r w:rsidR="00D904D4">
        <w:rPr>
          <w:rFonts w:asciiTheme="minorHAnsi" w:hAnsiTheme="minorHAnsi" w:cs="Arial"/>
          <w:szCs w:val="22"/>
          <w:lang w:val="pl-PL"/>
        </w:rPr>
        <w:t>ą</w:t>
      </w:r>
      <w:r>
        <w:rPr>
          <w:rFonts w:asciiTheme="minorHAnsi" w:hAnsiTheme="minorHAnsi" w:cs="Arial"/>
          <w:szCs w:val="22"/>
          <w:lang w:val="pl-PL"/>
        </w:rPr>
        <w:t>cznik nr 2 – Warunki techniczne</w:t>
      </w:r>
      <w:r w:rsidR="00BE7393">
        <w:t xml:space="preserve"> </w:t>
      </w:r>
      <w:r w:rsidR="006D5746" w:rsidRPr="00945BDD">
        <w:rPr>
          <w:rFonts w:asciiTheme="minorHAnsi" w:hAnsiTheme="minorHAnsi" w:cstheme="minorHAnsi"/>
        </w:rPr>
        <w:t>wykonania</w:t>
      </w:r>
      <w:r w:rsidR="00BE7393">
        <w:t xml:space="preserve"> </w:t>
      </w:r>
    </w:p>
    <w:p w14:paraId="1A3A0309" w14:textId="24F02CC1" w:rsidR="00871D6C" w:rsidRPr="00871D6C" w:rsidRDefault="00871D6C" w:rsidP="00A32AD5">
      <w:pPr>
        <w:pStyle w:val="Tekstpodstawowy"/>
        <w:spacing w:line="240" w:lineRule="auto"/>
      </w:pPr>
      <w:r>
        <w:t xml:space="preserve">        Załącznik nr </w:t>
      </w:r>
      <w:r w:rsidR="00D94CEE">
        <w:t xml:space="preserve">3 </w:t>
      </w:r>
      <w:r>
        <w:t xml:space="preserve">– </w:t>
      </w:r>
      <w:r w:rsidR="006B0CF7">
        <w:t>Warunki gwarancji</w:t>
      </w:r>
      <w:r>
        <w:t xml:space="preserve"> </w:t>
      </w:r>
    </w:p>
    <w:p w14:paraId="3E933E32" w14:textId="4DA28DBD"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D94CEE">
        <w:rPr>
          <w:rFonts w:asciiTheme="minorHAnsi" w:hAnsiTheme="minorHAnsi" w:cs="Arial"/>
          <w:szCs w:val="22"/>
          <w:lang w:val="pl-PL"/>
        </w:rPr>
        <w:t>4</w:t>
      </w:r>
      <w:r w:rsidR="00D94CEE" w:rsidRPr="000078F0">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31C5DA68" w14:textId="77777777" w:rsidR="00196D61" w:rsidRPr="000078F0"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0E58A43F" w14:textId="42842C93"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D94CEE">
        <w:rPr>
          <w:rFonts w:asciiTheme="minorHAnsi" w:hAnsiTheme="minorHAnsi" w:cs="Arial"/>
          <w:szCs w:val="22"/>
          <w:lang w:val="pl-PL"/>
        </w:rPr>
        <w:t>5</w:t>
      </w:r>
      <w:r w:rsidR="00D94CEE" w:rsidRPr="000078F0">
        <w:rPr>
          <w:rFonts w:asciiTheme="minorHAnsi" w:hAnsiTheme="minorHAnsi" w:cs="Arial"/>
          <w:szCs w:val="22"/>
          <w:lang w:val="pl-PL"/>
        </w:rPr>
        <w:t xml:space="preserve"> </w:t>
      </w:r>
      <w:r w:rsidR="00D64C5F" w:rsidRPr="000078F0">
        <w:rPr>
          <w:rFonts w:asciiTheme="minorHAnsi" w:hAnsiTheme="minorHAnsi" w:cs="Arial"/>
          <w:szCs w:val="22"/>
          <w:lang w:val="pl-PL"/>
        </w:rPr>
        <w:t>-</w:t>
      </w:r>
      <w:r w:rsidR="00B33061" w:rsidRPr="000078F0">
        <w:rPr>
          <w:rFonts w:asciiTheme="minorHAnsi" w:hAnsiTheme="minorHAnsi" w:cs="Arial"/>
          <w:szCs w:val="22"/>
          <w:lang w:val="pl-PL"/>
        </w:rPr>
        <w:t xml:space="preserve"> Klauzula informacyjna </w:t>
      </w:r>
    </w:p>
    <w:p w14:paraId="79A1BDE7" w14:textId="440EC05B" w:rsidR="000C7A25"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D94CEE">
        <w:rPr>
          <w:rFonts w:asciiTheme="minorHAnsi" w:hAnsiTheme="minorHAnsi" w:cs="Arial"/>
          <w:szCs w:val="22"/>
          <w:lang w:val="pl-PL"/>
        </w:rPr>
        <w:t>6</w:t>
      </w:r>
      <w:r w:rsidR="00D94CEE" w:rsidRPr="000078F0">
        <w:rPr>
          <w:rFonts w:asciiTheme="minorHAnsi" w:hAnsiTheme="minorHAnsi" w:cs="Arial"/>
          <w:szCs w:val="22"/>
          <w:lang w:val="pl-PL"/>
        </w:rPr>
        <w:t xml:space="preserve"> </w:t>
      </w:r>
      <w:r w:rsidR="00ED6F65" w:rsidRPr="000078F0">
        <w:rPr>
          <w:rFonts w:asciiTheme="minorHAnsi" w:hAnsiTheme="minorHAnsi" w:cs="Arial"/>
          <w:szCs w:val="22"/>
          <w:lang w:val="pl-PL"/>
        </w:rPr>
        <w:t xml:space="preserve">- </w:t>
      </w:r>
      <w:r w:rsidR="00B33061" w:rsidRPr="000078F0">
        <w:rPr>
          <w:rFonts w:asciiTheme="minorHAnsi" w:hAnsiTheme="minorHAnsi" w:cs="Arial"/>
          <w:szCs w:val="22"/>
          <w:lang w:val="pl-PL"/>
        </w:rPr>
        <w:t>Wzór oświadczenia o wyrażeniu zgody na przetwarzanie danych osobowyc</w:t>
      </w:r>
      <w:r w:rsidR="000C7A25" w:rsidRPr="000078F0">
        <w:rPr>
          <w:rFonts w:asciiTheme="minorHAnsi" w:hAnsiTheme="minorHAnsi" w:cs="Arial"/>
          <w:szCs w:val="22"/>
          <w:lang w:val="pl-PL"/>
        </w:rPr>
        <w:t>h.</w:t>
      </w:r>
    </w:p>
    <w:p w14:paraId="17174691" w14:textId="72F0333A" w:rsidR="00E8687D" w:rsidRDefault="00411968" w:rsidP="00A32AD5">
      <w:pPr>
        <w:pStyle w:val="Tekstpodstawowy"/>
        <w:spacing w:line="240" w:lineRule="auto"/>
      </w:pPr>
      <w:r w:rsidRPr="000078F0">
        <w:t xml:space="preserve">        </w:t>
      </w:r>
      <w:r w:rsidR="00871D6C">
        <w:t xml:space="preserve">Załącznik nr </w:t>
      </w:r>
      <w:r w:rsidR="00D94CEE">
        <w:t>7</w:t>
      </w:r>
      <w:r w:rsidR="00D94CEE" w:rsidRPr="000078F0">
        <w:t xml:space="preserve"> </w:t>
      </w:r>
      <w:r w:rsidR="00883EF9" w:rsidRPr="000078F0">
        <w:t xml:space="preserve">– </w:t>
      </w:r>
      <w:r w:rsidR="00D951C7">
        <w:t xml:space="preserve">Projekt </w:t>
      </w:r>
      <w:r w:rsidR="00883EF9" w:rsidRPr="000078F0">
        <w:t>Umow</w:t>
      </w:r>
      <w:r w:rsidR="00D951C7">
        <w:t>y</w:t>
      </w:r>
    </w:p>
    <w:p w14:paraId="4CFF4FE3" w14:textId="03EA34D4" w:rsidR="00180E82" w:rsidRPr="000078F0" w:rsidRDefault="00E8687D" w:rsidP="00A32AD5">
      <w:pPr>
        <w:pStyle w:val="Tekstpodstawowy"/>
        <w:spacing w:line="240" w:lineRule="auto"/>
      </w:pPr>
      <w:r>
        <w:t xml:space="preserve">       </w:t>
      </w:r>
      <w:r w:rsidR="00A12334">
        <w:t xml:space="preserve"> </w:t>
      </w:r>
      <w:r>
        <w:t xml:space="preserve">Załącznik nr </w:t>
      </w:r>
      <w:r w:rsidR="00D94CEE">
        <w:t xml:space="preserve">8 </w:t>
      </w:r>
      <w:r>
        <w:t>– Warunki aukcji elektronicznej</w:t>
      </w:r>
      <w:r w:rsidR="00D951C7">
        <w:t xml:space="preserve"> </w:t>
      </w:r>
    </w:p>
    <w:p w14:paraId="5314AC6C" w14:textId="77777777" w:rsidR="009D502B" w:rsidRPr="000078F0" w:rsidRDefault="009D502B" w:rsidP="00A32AD5">
      <w:pPr>
        <w:spacing w:after="120" w:line="240" w:lineRule="auto"/>
        <w:rPr>
          <w:rFonts w:cs="Arial"/>
        </w:rPr>
      </w:pPr>
    </w:p>
    <w:p w14:paraId="7486C8EF" w14:textId="77777777" w:rsidR="00772385" w:rsidRDefault="00772385" w:rsidP="0004651F">
      <w:pPr>
        <w:spacing w:after="120" w:line="240" w:lineRule="auto"/>
        <w:ind w:left="1416" w:firstLine="4959"/>
        <w:jc w:val="right"/>
        <w:rPr>
          <w:rFonts w:cs="Arial"/>
          <w:b/>
        </w:rPr>
      </w:pPr>
    </w:p>
    <w:p w14:paraId="6E769F76" w14:textId="77777777" w:rsidR="00772385" w:rsidRDefault="00772385" w:rsidP="0004651F">
      <w:pPr>
        <w:spacing w:after="120" w:line="240" w:lineRule="auto"/>
        <w:ind w:left="1416" w:firstLine="4959"/>
        <w:jc w:val="right"/>
        <w:rPr>
          <w:rFonts w:cs="Arial"/>
          <w:b/>
        </w:rPr>
      </w:pPr>
    </w:p>
    <w:p w14:paraId="729DEF51" w14:textId="77777777" w:rsidR="00772385" w:rsidRDefault="00772385" w:rsidP="0004651F">
      <w:pPr>
        <w:spacing w:after="120" w:line="240" w:lineRule="auto"/>
        <w:ind w:left="1416" w:firstLine="4959"/>
        <w:jc w:val="right"/>
        <w:rPr>
          <w:rFonts w:cs="Arial"/>
          <w:b/>
        </w:rPr>
      </w:pPr>
    </w:p>
    <w:p w14:paraId="17176E5F" w14:textId="77777777" w:rsidR="00772385" w:rsidRDefault="00772385" w:rsidP="0004651F">
      <w:pPr>
        <w:spacing w:after="120" w:line="240" w:lineRule="auto"/>
        <w:ind w:left="1416" w:firstLine="4959"/>
        <w:jc w:val="right"/>
        <w:rPr>
          <w:rFonts w:cs="Arial"/>
          <w:b/>
        </w:rPr>
      </w:pPr>
    </w:p>
    <w:p w14:paraId="77525B90" w14:textId="77777777" w:rsidR="00772385" w:rsidRDefault="00772385" w:rsidP="0004651F">
      <w:pPr>
        <w:spacing w:after="120" w:line="240" w:lineRule="auto"/>
        <w:ind w:left="1416" w:firstLine="4959"/>
        <w:jc w:val="right"/>
        <w:rPr>
          <w:rFonts w:cs="Arial"/>
          <w:b/>
        </w:rPr>
      </w:pPr>
    </w:p>
    <w:p w14:paraId="7C18FE55" w14:textId="77777777" w:rsidR="00772385" w:rsidRDefault="00772385" w:rsidP="0004651F">
      <w:pPr>
        <w:spacing w:after="120" w:line="240" w:lineRule="auto"/>
        <w:ind w:left="1416" w:firstLine="4959"/>
        <w:jc w:val="right"/>
        <w:rPr>
          <w:rFonts w:cs="Arial"/>
          <w:b/>
        </w:rPr>
      </w:pPr>
    </w:p>
    <w:p w14:paraId="2A2173DD" w14:textId="77777777" w:rsidR="00772385" w:rsidRDefault="00772385" w:rsidP="0004651F">
      <w:pPr>
        <w:spacing w:after="120" w:line="240" w:lineRule="auto"/>
        <w:ind w:left="1416" w:firstLine="4959"/>
        <w:jc w:val="right"/>
        <w:rPr>
          <w:rFonts w:cs="Arial"/>
          <w:b/>
        </w:rPr>
      </w:pPr>
    </w:p>
    <w:p w14:paraId="2FB828B3" w14:textId="77777777" w:rsidR="00763496" w:rsidRDefault="00763496" w:rsidP="0004651F">
      <w:pPr>
        <w:spacing w:after="120" w:line="240" w:lineRule="auto"/>
        <w:ind w:left="1416" w:firstLine="4959"/>
        <w:jc w:val="right"/>
        <w:rPr>
          <w:rFonts w:cs="Arial"/>
          <w:b/>
        </w:rPr>
      </w:pPr>
    </w:p>
    <w:p w14:paraId="01E88A9A" w14:textId="77777777" w:rsidR="00763496" w:rsidRDefault="00763496" w:rsidP="0004651F">
      <w:pPr>
        <w:spacing w:after="120" w:line="240" w:lineRule="auto"/>
        <w:ind w:left="1416" w:firstLine="4959"/>
        <w:jc w:val="right"/>
        <w:rPr>
          <w:rFonts w:cs="Arial"/>
          <w:b/>
        </w:rPr>
      </w:pPr>
    </w:p>
    <w:p w14:paraId="06E5A7CF" w14:textId="77777777" w:rsidR="00763496" w:rsidRDefault="00763496" w:rsidP="0004651F">
      <w:pPr>
        <w:spacing w:after="120" w:line="240" w:lineRule="auto"/>
        <w:ind w:left="1416" w:firstLine="4959"/>
        <w:jc w:val="right"/>
        <w:rPr>
          <w:rFonts w:cs="Arial"/>
          <w:b/>
        </w:rPr>
      </w:pPr>
    </w:p>
    <w:p w14:paraId="25676C2B" w14:textId="77777777" w:rsidR="00D904D4" w:rsidRDefault="00C923A8" w:rsidP="00FD651D">
      <w:pPr>
        <w:spacing w:after="120" w:line="240" w:lineRule="auto"/>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587AD330" w14:textId="77777777" w:rsidR="00D904D4" w:rsidRDefault="00D904D4" w:rsidP="00FD651D">
      <w:pPr>
        <w:spacing w:after="120" w:line="240" w:lineRule="auto"/>
        <w:rPr>
          <w:rFonts w:cs="Arial"/>
        </w:rPr>
      </w:pPr>
    </w:p>
    <w:p w14:paraId="47E769BF" w14:textId="77777777" w:rsidR="00D904D4" w:rsidRDefault="00D904D4" w:rsidP="00FD651D">
      <w:pPr>
        <w:spacing w:after="120" w:line="240" w:lineRule="auto"/>
        <w:rPr>
          <w:rFonts w:cs="Arial"/>
        </w:rPr>
      </w:pPr>
    </w:p>
    <w:p w14:paraId="1B96160C" w14:textId="77777777" w:rsidR="00D904D4" w:rsidRDefault="00D904D4" w:rsidP="00FD651D">
      <w:pPr>
        <w:spacing w:after="120" w:line="240" w:lineRule="auto"/>
        <w:rPr>
          <w:rFonts w:cs="Arial"/>
        </w:rPr>
      </w:pPr>
    </w:p>
    <w:p w14:paraId="141E9268" w14:textId="77777777" w:rsidR="00D904D4" w:rsidRDefault="00D904D4" w:rsidP="00FD651D">
      <w:pPr>
        <w:spacing w:after="120" w:line="240" w:lineRule="auto"/>
        <w:rPr>
          <w:rFonts w:cs="Arial"/>
        </w:rPr>
      </w:pPr>
    </w:p>
    <w:p w14:paraId="4FFDAF86" w14:textId="77777777" w:rsidR="00D904D4" w:rsidRDefault="00D904D4" w:rsidP="00FD651D">
      <w:pPr>
        <w:spacing w:after="120" w:line="240" w:lineRule="auto"/>
        <w:rPr>
          <w:rFonts w:cs="Arial"/>
        </w:rPr>
      </w:pPr>
    </w:p>
    <w:p w14:paraId="5D399DB5" w14:textId="77777777" w:rsidR="00D904D4" w:rsidRDefault="00D904D4" w:rsidP="00FD651D">
      <w:pPr>
        <w:spacing w:after="120" w:line="240" w:lineRule="auto"/>
        <w:rPr>
          <w:rFonts w:cs="Arial"/>
        </w:rPr>
      </w:pPr>
    </w:p>
    <w:p w14:paraId="4FEC1847" w14:textId="77777777" w:rsidR="00D904D4" w:rsidRDefault="00D904D4" w:rsidP="00FD651D">
      <w:pPr>
        <w:spacing w:after="120" w:line="240" w:lineRule="auto"/>
        <w:rPr>
          <w:rFonts w:cs="Arial"/>
        </w:rPr>
      </w:pPr>
    </w:p>
    <w:p w14:paraId="7299F729" w14:textId="77777777" w:rsidR="00D904D4" w:rsidRDefault="00D904D4" w:rsidP="00FD651D">
      <w:pPr>
        <w:spacing w:after="120" w:line="240" w:lineRule="auto"/>
        <w:rPr>
          <w:rFonts w:cs="Arial"/>
        </w:rPr>
      </w:pPr>
    </w:p>
    <w:p w14:paraId="790A9139" w14:textId="77777777" w:rsidR="00D904D4" w:rsidRDefault="00D904D4" w:rsidP="00FD651D">
      <w:pPr>
        <w:spacing w:after="120" w:line="240" w:lineRule="auto"/>
        <w:rPr>
          <w:rFonts w:cs="Arial"/>
        </w:rPr>
      </w:pPr>
    </w:p>
    <w:p w14:paraId="1EE6CE8C" w14:textId="77777777" w:rsidR="00D904D4" w:rsidRDefault="00D904D4" w:rsidP="00FD651D">
      <w:pPr>
        <w:spacing w:after="120" w:line="240" w:lineRule="auto"/>
        <w:rPr>
          <w:rFonts w:cs="Arial"/>
        </w:rPr>
      </w:pPr>
    </w:p>
    <w:p w14:paraId="32257B86" w14:textId="77777777" w:rsidR="00D904D4" w:rsidRDefault="00D904D4" w:rsidP="00FD651D">
      <w:pPr>
        <w:spacing w:after="120" w:line="240" w:lineRule="auto"/>
        <w:rPr>
          <w:rFonts w:cs="Arial"/>
        </w:rPr>
      </w:pPr>
    </w:p>
    <w:p w14:paraId="2D0FF601" w14:textId="77777777" w:rsidR="00D904D4" w:rsidRDefault="00D904D4" w:rsidP="00FD651D">
      <w:pPr>
        <w:spacing w:after="120" w:line="240" w:lineRule="auto"/>
        <w:rPr>
          <w:rFonts w:cs="Arial"/>
        </w:rPr>
      </w:pPr>
    </w:p>
    <w:p w14:paraId="7D133941" w14:textId="77777777" w:rsidR="00D904D4" w:rsidRDefault="00D904D4" w:rsidP="00FD651D">
      <w:pPr>
        <w:spacing w:after="120" w:line="240" w:lineRule="auto"/>
        <w:rPr>
          <w:rFonts w:cs="Arial"/>
        </w:rPr>
      </w:pPr>
    </w:p>
    <w:p w14:paraId="24143678" w14:textId="77777777" w:rsidR="00D904D4" w:rsidRDefault="00D904D4" w:rsidP="00FD651D">
      <w:pPr>
        <w:spacing w:after="120" w:line="240" w:lineRule="auto"/>
        <w:rPr>
          <w:rFonts w:cs="Arial"/>
        </w:rPr>
      </w:pPr>
    </w:p>
    <w:p w14:paraId="154305EC" w14:textId="6195F49D" w:rsidR="00C35BEC" w:rsidRPr="00D82DA9" w:rsidRDefault="00D904D4" w:rsidP="00FD651D">
      <w:pPr>
        <w:spacing w:after="120" w:line="240" w:lineRule="auto"/>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380F3C" w:rsidRPr="00D82DA9">
        <w:rPr>
          <w:rFonts w:cs="Arial"/>
        </w:rPr>
        <w:t xml:space="preserve">Załącznik nr </w:t>
      </w:r>
      <w:r w:rsidR="007F3B29" w:rsidRPr="00D82DA9">
        <w:rPr>
          <w:rFonts w:cs="Arial"/>
        </w:rPr>
        <w:t>1</w:t>
      </w:r>
      <w:r w:rsidR="00ED6F65" w:rsidRPr="00D82DA9">
        <w:rPr>
          <w:rFonts w:cs="Arial"/>
        </w:rPr>
        <w:t xml:space="preserve"> do ogł</w:t>
      </w:r>
      <w:r w:rsidR="00C35BEC" w:rsidRPr="00D82DA9">
        <w:rPr>
          <w:rFonts w:cs="Arial"/>
        </w:rPr>
        <w:t>oszenia</w:t>
      </w:r>
    </w:p>
    <w:p w14:paraId="4746F88A"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08B99CC1"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53BF4AB0"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6CA1331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7F316ABE"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25D8EB31"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0DC38D7F"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2217FAAF"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0CF8D23C"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40A6064A"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3C4C0B1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4C5252C3"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0D3DE1C7" w14:textId="09E429E1"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14:paraId="1A0B4817" w14:textId="68C0F7BF" w:rsidR="00D64C5F" w:rsidRDefault="00DB3FBB" w:rsidP="00A32AD5">
      <w:pPr>
        <w:pStyle w:val="Akapitzlist"/>
        <w:numPr>
          <w:ilvl w:val="1"/>
          <w:numId w:val="2"/>
        </w:numPr>
        <w:spacing w:after="120" w:line="240" w:lineRule="auto"/>
        <w:jc w:val="both"/>
        <w:rPr>
          <w:rFonts w:cs="Helvetica"/>
          <w:color w:val="333333"/>
        </w:rPr>
      </w:pPr>
      <w:r>
        <w:rPr>
          <w:rFonts w:cs="Helvetica"/>
          <w:color w:val="333333"/>
        </w:rPr>
        <w:t>Ofertową cenę jednostkową netto zawiera poniższa tabela</w:t>
      </w:r>
    </w:p>
    <w:tbl>
      <w:tblPr>
        <w:tblStyle w:val="Tabela-Siatka"/>
        <w:tblW w:w="9639" w:type="dxa"/>
        <w:tblInd w:w="279" w:type="dxa"/>
        <w:tblLayout w:type="fixed"/>
        <w:tblLook w:val="04A0" w:firstRow="1" w:lastRow="0" w:firstColumn="1" w:lastColumn="0" w:noHBand="0" w:noVBand="1"/>
      </w:tblPr>
      <w:tblGrid>
        <w:gridCol w:w="480"/>
        <w:gridCol w:w="3059"/>
        <w:gridCol w:w="997"/>
        <w:gridCol w:w="1417"/>
        <w:gridCol w:w="709"/>
        <w:gridCol w:w="1418"/>
        <w:gridCol w:w="1559"/>
      </w:tblGrid>
      <w:tr w:rsidR="00EE5000" w14:paraId="07725392" w14:textId="77777777" w:rsidTr="004941C9">
        <w:tc>
          <w:tcPr>
            <w:tcW w:w="480" w:type="dxa"/>
            <w:vAlign w:val="center"/>
          </w:tcPr>
          <w:p w14:paraId="262DB33D" w14:textId="34F51BB4" w:rsidR="003916CB" w:rsidRDefault="003916CB" w:rsidP="008A7214">
            <w:pPr>
              <w:pStyle w:val="Akapitzlist"/>
              <w:spacing w:after="120"/>
              <w:ind w:left="0"/>
              <w:jc w:val="both"/>
              <w:rPr>
                <w:rFonts w:cs="Helvetica"/>
                <w:color w:val="333333"/>
              </w:rPr>
            </w:pPr>
            <w:r>
              <w:rPr>
                <w:rFonts w:cs="Helvetica"/>
                <w:color w:val="333333"/>
              </w:rPr>
              <w:t>Lp.</w:t>
            </w:r>
          </w:p>
        </w:tc>
        <w:tc>
          <w:tcPr>
            <w:tcW w:w="3059" w:type="dxa"/>
            <w:vAlign w:val="center"/>
          </w:tcPr>
          <w:p w14:paraId="4241F7BD" w14:textId="2B133AB9" w:rsidR="003916CB" w:rsidRDefault="003916CB" w:rsidP="008A7214">
            <w:pPr>
              <w:pStyle w:val="Akapitzlist"/>
              <w:spacing w:after="120"/>
              <w:ind w:left="0"/>
              <w:jc w:val="both"/>
              <w:rPr>
                <w:rFonts w:cs="Helvetica"/>
                <w:color w:val="333333"/>
              </w:rPr>
            </w:pPr>
            <w:r>
              <w:rPr>
                <w:rFonts w:cs="Helvetica"/>
                <w:color w:val="333333"/>
              </w:rPr>
              <w:t>Nazwa</w:t>
            </w:r>
          </w:p>
        </w:tc>
        <w:tc>
          <w:tcPr>
            <w:tcW w:w="997" w:type="dxa"/>
          </w:tcPr>
          <w:p w14:paraId="060748E7" w14:textId="7E33CA61" w:rsidR="003916CB" w:rsidRDefault="003916CB" w:rsidP="008A7214">
            <w:pPr>
              <w:pStyle w:val="Akapitzlist"/>
              <w:spacing w:after="120"/>
              <w:ind w:left="0"/>
              <w:jc w:val="both"/>
              <w:rPr>
                <w:rFonts w:cs="Helvetica"/>
                <w:color w:val="333333"/>
              </w:rPr>
            </w:pPr>
            <w:r>
              <w:rPr>
                <w:rFonts w:cs="Helvetica"/>
                <w:color w:val="333333"/>
              </w:rPr>
              <w:t>PKWiU</w:t>
            </w:r>
          </w:p>
        </w:tc>
        <w:tc>
          <w:tcPr>
            <w:tcW w:w="1417" w:type="dxa"/>
            <w:vAlign w:val="center"/>
          </w:tcPr>
          <w:p w14:paraId="77C9D98F" w14:textId="467EB58A" w:rsidR="003916CB" w:rsidRDefault="003916CB" w:rsidP="008A7214">
            <w:pPr>
              <w:pStyle w:val="Akapitzlist"/>
              <w:spacing w:after="120"/>
              <w:ind w:left="0"/>
              <w:jc w:val="both"/>
              <w:rPr>
                <w:rFonts w:cs="Helvetica"/>
                <w:color w:val="333333"/>
              </w:rPr>
            </w:pPr>
            <w:r>
              <w:rPr>
                <w:rFonts w:cs="Helvetica"/>
                <w:color w:val="333333"/>
              </w:rPr>
              <w:t>Indeks materiałowy</w:t>
            </w:r>
          </w:p>
        </w:tc>
        <w:tc>
          <w:tcPr>
            <w:tcW w:w="709" w:type="dxa"/>
            <w:vAlign w:val="center"/>
          </w:tcPr>
          <w:p w14:paraId="690038E7" w14:textId="4618CCD4" w:rsidR="003916CB" w:rsidRDefault="003916CB">
            <w:pPr>
              <w:pStyle w:val="Akapitzlist"/>
              <w:spacing w:after="120"/>
              <w:ind w:left="0"/>
              <w:jc w:val="both"/>
              <w:rPr>
                <w:rFonts w:cs="Helvetica"/>
                <w:color w:val="333333"/>
              </w:rPr>
            </w:pPr>
            <w:r>
              <w:rPr>
                <w:rFonts w:cs="Helvetica"/>
                <w:color w:val="333333"/>
              </w:rPr>
              <w:t>Ilość</w:t>
            </w:r>
          </w:p>
          <w:p w14:paraId="15AC433B" w14:textId="4AF96D20" w:rsidR="003916CB" w:rsidRDefault="003916CB">
            <w:pPr>
              <w:pStyle w:val="Akapitzlist"/>
              <w:spacing w:after="120"/>
              <w:ind w:left="0"/>
              <w:jc w:val="both"/>
              <w:rPr>
                <w:rFonts w:cs="Helvetica"/>
                <w:color w:val="333333"/>
              </w:rPr>
            </w:pPr>
          </w:p>
        </w:tc>
        <w:tc>
          <w:tcPr>
            <w:tcW w:w="1418" w:type="dxa"/>
            <w:vAlign w:val="center"/>
          </w:tcPr>
          <w:p w14:paraId="0C9BE0B7" w14:textId="5DDC42BC" w:rsidR="003916CB" w:rsidRDefault="003916CB">
            <w:pPr>
              <w:pStyle w:val="Akapitzlist"/>
              <w:spacing w:after="120"/>
              <w:ind w:left="0"/>
              <w:jc w:val="both"/>
              <w:rPr>
                <w:rFonts w:cs="Helvetica"/>
                <w:color w:val="333333"/>
              </w:rPr>
            </w:pPr>
            <w:r>
              <w:rPr>
                <w:rFonts w:cs="Helvetica"/>
                <w:color w:val="333333"/>
              </w:rPr>
              <w:t>Cena jednostkowa netto [PLN]</w:t>
            </w:r>
          </w:p>
        </w:tc>
        <w:tc>
          <w:tcPr>
            <w:tcW w:w="1559" w:type="dxa"/>
            <w:vAlign w:val="center"/>
          </w:tcPr>
          <w:p w14:paraId="53087B62" w14:textId="0C3AD29E" w:rsidR="003916CB" w:rsidRDefault="003916CB" w:rsidP="00747C44">
            <w:pPr>
              <w:pStyle w:val="Akapitzlist"/>
              <w:spacing w:after="120"/>
              <w:ind w:left="0"/>
              <w:jc w:val="center"/>
              <w:rPr>
                <w:rFonts w:cs="Helvetica"/>
                <w:color w:val="333333"/>
              </w:rPr>
            </w:pPr>
            <w:r>
              <w:rPr>
                <w:rFonts w:cs="Helvetica"/>
                <w:color w:val="333333"/>
              </w:rPr>
              <w:t>Wartość netto  [PLN]</w:t>
            </w:r>
          </w:p>
        </w:tc>
      </w:tr>
      <w:tr w:rsidR="00EE5000" w14:paraId="2B6433D7" w14:textId="77777777" w:rsidTr="004941C9">
        <w:tc>
          <w:tcPr>
            <w:tcW w:w="480" w:type="dxa"/>
          </w:tcPr>
          <w:p w14:paraId="47FCA9E8" w14:textId="5CEB9551" w:rsidR="003916CB" w:rsidRDefault="003916CB" w:rsidP="008A7214">
            <w:pPr>
              <w:pStyle w:val="Akapitzlist"/>
              <w:spacing w:after="120"/>
              <w:ind w:left="0"/>
              <w:jc w:val="both"/>
              <w:rPr>
                <w:rFonts w:cs="Helvetica"/>
                <w:color w:val="333333"/>
              </w:rPr>
            </w:pPr>
            <w:r>
              <w:rPr>
                <w:rFonts w:cs="Helvetica"/>
                <w:color w:val="333333"/>
              </w:rPr>
              <w:t>1.</w:t>
            </w:r>
          </w:p>
        </w:tc>
        <w:tc>
          <w:tcPr>
            <w:tcW w:w="3059" w:type="dxa"/>
          </w:tcPr>
          <w:p w14:paraId="430F0704" w14:textId="4D66B76B" w:rsidR="003916CB" w:rsidRDefault="00EE5000">
            <w:pPr>
              <w:pStyle w:val="Akapitzlist"/>
              <w:spacing w:after="120"/>
              <w:ind w:left="0"/>
              <w:jc w:val="both"/>
              <w:rPr>
                <w:rFonts w:cs="Helvetica"/>
                <w:color w:val="333333"/>
              </w:rPr>
            </w:pPr>
            <w:r w:rsidRPr="00DD3792">
              <w:t>Obudowa</w:t>
            </w:r>
            <w:r>
              <w:t xml:space="preserve"> </w:t>
            </w:r>
            <w:r w:rsidRPr="00DD3792">
              <w:t>sita obrotowego wyk.1H18N9T</w:t>
            </w:r>
          </w:p>
        </w:tc>
        <w:tc>
          <w:tcPr>
            <w:tcW w:w="997" w:type="dxa"/>
          </w:tcPr>
          <w:p w14:paraId="52ED437C" w14:textId="77777777" w:rsidR="003916CB" w:rsidRDefault="003916CB">
            <w:pPr>
              <w:pStyle w:val="Akapitzlist"/>
              <w:spacing w:after="120"/>
              <w:ind w:left="0"/>
              <w:jc w:val="both"/>
              <w:rPr>
                <w:rFonts w:cs="Arial"/>
              </w:rPr>
            </w:pPr>
          </w:p>
        </w:tc>
        <w:tc>
          <w:tcPr>
            <w:tcW w:w="1417" w:type="dxa"/>
            <w:vAlign w:val="center"/>
          </w:tcPr>
          <w:p w14:paraId="328D0736" w14:textId="78975AEF" w:rsidR="003916CB" w:rsidRDefault="003916CB">
            <w:pPr>
              <w:pStyle w:val="Akapitzlist"/>
              <w:spacing w:after="120"/>
              <w:ind w:left="0"/>
              <w:jc w:val="both"/>
              <w:rPr>
                <w:rFonts w:cs="Helvetica"/>
                <w:color w:val="333333"/>
              </w:rPr>
            </w:pPr>
            <w:r>
              <w:rPr>
                <w:rFonts w:cs="Arial"/>
              </w:rPr>
              <w:t xml:space="preserve">        </w:t>
            </w:r>
            <w:r w:rsidR="00EE5000" w:rsidRPr="00DD3792">
              <w:rPr>
                <w:rFonts w:cs="Arial"/>
              </w:rPr>
              <w:t>110026772</w:t>
            </w:r>
          </w:p>
        </w:tc>
        <w:tc>
          <w:tcPr>
            <w:tcW w:w="709" w:type="dxa"/>
            <w:vAlign w:val="center"/>
          </w:tcPr>
          <w:p w14:paraId="675A6587" w14:textId="179F07EB" w:rsidR="003916CB" w:rsidRDefault="00EE5000" w:rsidP="008216FD">
            <w:pPr>
              <w:pStyle w:val="Akapitzlist"/>
              <w:spacing w:after="120"/>
              <w:ind w:left="0"/>
              <w:jc w:val="center"/>
              <w:rPr>
                <w:rFonts w:cs="Helvetica"/>
                <w:color w:val="333333"/>
              </w:rPr>
            </w:pPr>
            <w:r>
              <w:rPr>
                <w:rFonts w:cs="Helvetica"/>
                <w:color w:val="333333"/>
              </w:rPr>
              <w:t>1</w:t>
            </w:r>
            <w:r w:rsidR="00520DF1">
              <w:rPr>
                <w:rFonts w:cs="Helvetica"/>
                <w:color w:val="333333"/>
              </w:rPr>
              <w:t>szt.</w:t>
            </w:r>
          </w:p>
        </w:tc>
        <w:tc>
          <w:tcPr>
            <w:tcW w:w="1418" w:type="dxa"/>
          </w:tcPr>
          <w:p w14:paraId="11F5CDC1" w14:textId="77777777" w:rsidR="003916CB" w:rsidRDefault="003916CB" w:rsidP="008A7214">
            <w:pPr>
              <w:pStyle w:val="Akapitzlist"/>
              <w:spacing w:after="120"/>
              <w:ind w:left="0"/>
              <w:jc w:val="both"/>
              <w:rPr>
                <w:rFonts w:cs="Helvetica"/>
                <w:color w:val="333333"/>
              </w:rPr>
            </w:pPr>
          </w:p>
        </w:tc>
        <w:tc>
          <w:tcPr>
            <w:tcW w:w="1559" w:type="dxa"/>
          </w:tcPr>
          <w:p w14:paraId="1DE31332" w14:textId="77777777" w:rsidR="003916CB" w:rsidRDefault="003916CB" w:rsidP="008A7214">
            <w:pPr>
              <w:pStyle w:val="Akapitzlist"/>
              <w:spacing w:after="120"/>
              <w:ind w:left="0"/>
              <w:jc w:val="both"/>
              <w:rPr>
                <w:rFonts w:cs="Helvetica"/>
                <w:color w:val="333333"/>
              </w:rPr>
            </w:pPr>
          </w:p>
        </w:tc>
      </w:tr>
      <w:tr w:rsidR="00EE5000" w14:paraId="69B0C123" w14:textId="77777777" w:rsidTr="004941C9">
        <w:tc>
          <w:tcPr>
            <w:tcW w:w="480" w:type="dxa"/>
          </w:tcPr>
          <w:p w14:paraId="502AFBC4" w14:textId="5701816D" w:rsidR="002F7817" w:rsidRDefault="002F7817" w:rsidP="008A7214">
            <w:pPr>
              <w:pStyle w:val="Akapitzlist"/>
              <w:spacing w:after="120"/>
              <w:ind w:left="0"/>
              <w:jc w:val="both"/>
              <w:rPr>
                <w:rFonts w:cs="Helvetica"/>
                <w:color w:val="333333"/>
              </w:rPr>
            </w:pPr>
            <w:r>
              <w:rPr>
                <w:rFonts w:cs="Helvetica"/>
                <w:color w:val="333333"/>
              </w:rPr>
              <w:t>2.</w:t>
            </w:r>
          </w:p>
        </w:tc>
        <w:tc>
          <w:tcPr>
            <w:tcW w:w="3059" w:type="dxa"/>
          </w:tcPr>
          <w:p w14:paraId="1C09777B" w14:textId="4D7930E4" w:rsidR="002F7817" w:rsidRDefault="00EE5000">
            <w:pPr>
              <w:pStyle w:val="Akapitzlist"/>
              <w:spacing w:after="120"/>
              <w:ind w:left="0"/>
              <w:jc w:val="both"/>
            </w:pPr>
            <w:r w:rsidRPr="00DD3792">
              <w:t>Obudowa sita obrotowego</w:t>
            </w:r>
            <w:r>
              <w:t xml:space="preserve"> </w:t>
            </w:r>
            <w:r w:rsidRPr="00DD3792">
              <w:t>-</w:t>
            </w:r>
            <w:r>
              <w:t xml:space="preserve"> </w:t>
            </w:r>
            <w:r w:rsidRPr="00DD3792">
              <w:t>okno uchylne</w:t>
            </w:r>
          </w:p>
        </w:tc>
        <w:tc>
          <w:tcPr>
            <w:tcW w:w="997" w:type="dxa"/>
          </w:tcPr>
          <w:p w14:paraId="32396507" w14:textId="77777777" w:rsidR="002F7817" w:rsidRDefault="002F7817">
            <w:pPr>
              <w:pStyle w:val="Akapitzlist"/>
              <w:spacing w:after="120"/>
              <w:ind w:left="0"/>
              <w:jc w:val="both"/>
              <w:rPr>
                <w:rFonts w:cs="Arial"/>
              </w:rPr>
            </w:pPr>
          </w:p>
        </w:tc>
        <w:tc>
          <w:tcPr>
            <w:tcW w:w="1417" w:type="dxa"/>
            <w:vAlign w:val="center"/>
          </w:tcPr>
          <w:p w14:paraId="5EE591FC" w14:textId="3D558886" w:rsidR="002F7817" w:rsidRDefault="00EE5000">
            <w:pPr>
              <w:pStyle w:val="Akapitzlist"/>
              <w:spacing w:after="120"/>
              <w:ind w:left="0"/>
              <w:jc w:val="both"/>
              <w:rPr>
                <w:rFonts w:cs="Arial"/>
              </w:rPr>
            </w:pPr>
            <w:r w:rsidRPr="00DD3792">
              <w:rPr>
                <w:rFonts w:cs="Arial"/>
              </w:rPr>
              <w:t>110035135</w:t>
            </w:r>
          </w:p>
        </w:tc>
        <w:tc>
          <w:tcPr>
            <w:tcW w:w="709" w:type="dxa"/>
            <w:vAlign w:val="center"/>
          </w:tcPr>
          <w:p w14:paraId="281E6596" w14:textId="2FA7FA89" w:rsidR="002F7817" w:rsidDel="002F7817" w:rsidRDefault="00EE5000" w:rsidP="008216FD">
            <w:pPr>
              <w:pStyle w:val="Akapitzlist"/>
              <w:spacing w:after="120"/>
              <w:ind w:left="0"/>
              <w:jc w:val="center"/>
              <w:rPr>
                <w:rFonts w:cs="Helvetica"/>
                <w:color w:val="333333"/>
              </w:rPr>
            </w:pPr>
            <w:r>
              <w:rPr>
                <w:rFonts w:cs="Helvetica"/>
                <w:color w:val="333333"/>
              </w:rPr>
              <w:t>1</w:t>
            </w:r>
            <w:r w:rsidR="00520DF1">
              <w:rPr>
                <w:rFonts w:cs="Helvetica"/>
                <w:color w:val="333333"/>
              </w:rPr>
              <w:t>kpl</w:t>
            </w:r>
          </w:p>
        </w:tc>
        <w:tc>
          <w:tcPr>
            <w:tcW w:w="1418" w:type="dxa"/>
          </w:tcPr>
          <w:p w14:paraId="312BFAB1" w14:textId="77777777" w:rsidR="002F7817" w:rsidRDefault="002F7817" w:rsidP="008A7214">
            <w:pPr>
              <w:pStyle w:val="Akapitzlist"/>
              <w:spacing w:after="120"/>
              <w:ind w:left="0"/>
              <w:jc w:val="both"/>
              <w:rPr>
                <w:rFonts w:cs="Helvetica"/>
                <w:color w:val="333333"/>
              </w:rPr>
            </w:pPr>
          </w:p>
        </w:tc>
        <w:tc>
          <w:tcPr>
            <w:tcW w:w="1559" w:type="dxa"/>
          </w:tcPr>
          <w:p w14:paraId="7F3D31E9" w14:textId="77777777" w:rsidR="002F7817" w:rsidRDefault="002F7817" w:rsidP="008A7214">
            <w:pPr>
              <w:pStyle w:val="Akapitzlist"/>
              <w:spacing w:after="120"/>
              <w:ind w:left="0"/>
              <w:jc w:val="both"/>
              <w:rPr>
                <w:rFonts w:cs="Helvetica"/>
                <w:color w:val="333333"/>
              </w:rPr>
            </w:pPr>
          </w:p>
        </w:tc>
      </w:tr>
    </w:tbl>
    <w:p w14:paraId="3CAE26E4" w14:textId="77777777" w:rsidR="008A7214" w:rsidRDefault="008A7214" w:rsidP="008216FD">
      <w:pPr>
        <w:pStyle w:val="Akapitzlist"/>
        <w:spacing w:after="120" w:line="240" w:lineRule="auto"/>
        <w:ind w:left="792"/>
        <w:jc w:val="both"/>
        <w:rPr>
          <w:rFonts w:cs="Helvetica"/>
          <w:color w:val="333333"/>
        </w:rPr>
      </w:pPr>
    </w:p>
    <w:p w14:paraId="3DD9680E" w14:textId="24515BA0"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xml:space="preserve">: </w:t>
      </w:r>
      <w:r w:rsidR="00AF0951">
        <w:rPr>
          <w:rFonts w:cs="Helvetica"/>
          <w:color w:val="333333"/>
        </w:rPr>
        <w:t>….</w:t>
      </w:r>
      <w:r>
        <w:rPr>
          <w:rFonts w:cs="Helvetica"/>
          <w:color w:val="333333"/>
        </w:rPr>
        <w:t>………………………….</w:t>
      </w:r>
      <w:r w:rsidR="00D02B8D">
        <w:rPr>
          <w:rFonts w:cs="Helvetica"/>
          <w:color w:val="333333"/>
        </w:rPr>
        <w:t xml:space="preserve"> </w:t>
      </w:r>
      <w:r>
        <w:rPr>
          <w:rFonts w:cs="Helvetica"/>
          <w:color w:val="333333"/>
        </w:rPr>
        <w:t>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5879C8C9" w14:textId="103BCD86" w:rsidR="00753F80" w:rsidRPr="00C70607" w:rsidRDefault="008E5D05" w:rsidP="0004651F">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AF0951">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2579D0">
        <w:rPr>
          <w:rFonts w:cs="Arial"/>
          <w:bCs/>
        </w:rPr>
        <w:t xml:space="preserve">dostawy </w:t>
      </w:r>
      <w:r w:rsidR="00EE5000">
        <w:rPr>
          <w:rFonts w:cs="Arial"/>
          <w:bCs/>
        </w:rPr>
        <w:t>obudowy i okna uchylnego sita obrotowego</w:t>
      </w:r>
      <w:r w:rsidR="0084019D">
        <w:rPr>
          <w:rFonts w:cs="Arial"/>
          <w:bCs/>
        </w:rPr>
        <w:t>.</w:t>
      </w:r>
    </w:p>
    <w:p w14:paraId="751ECFBA" w14:textId="174A422D"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 xml:space="preserve">W przedmiotowej ofercie zawarto </w:t>
      </w:r>
      <w:r w:rsidR="002579D0">
        <w:rPr>
          <w:rFonts w:cs="Helvetica"/>
          <w:color w:val="333333"/>
        </w:rPr>
        <w:t xml:space="preserve">upust </w:t>
      </w:r>
      <w:r>
        <w:rPr>
          <w:rFonts w:cs="Helvetica"/>
          <w:color w:val="333333"/>
        </w:rPr>
        <w:t>cenowy w wysokości:…………………………………………..%</w:t>
      </w:r>
    </w:p>
    <w:p w14:paraId="3A13FFBE" w14:textId="1A6620B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9C738D">
        <w:rPr>
          <w:rFonts w:cs="Helvetica"/>
          <w:color w:val="333333"/>
        </w:rPr>
        <w:t>6</w:t>
      </w:r>
      <w:r w:rsidR="009C738D" w:rsidRPr="00821251">
        <w:rPr>
          <w:rFonts w:cs="Helvetica"/>
          <w:color w:val="333333"/>
        </w:rPr>
        <w:t xml:space="preserve">0 </w:t>
      </w:r>
      <w:r w:rsidRPr="00821251">
        <w:rPr>
          <w:rFonts w:cs="Helvetica"/>
          <w:color w:val="333333"/>
        </w:rPr>
        <w:t>dni od upływu terminu składania ofert.</w:t>
      </w:r>
    </w:p>
    <w:p w14:paraId="2C46E887"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375347FA" w14:textId="614845E0"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84019D">
        <w:rPr>
          <w:rFonts w:cstheme="minorHAnsi"/>
          <w:color w:val="333333"/>
        </w:rPr>
        <w:t xml:space="preserve"> dostawę</w:t>
      </w:r>
      <w:r w:rsidR="000615B1" w:rsidRPr="006D4093">
        <w:rPr>
          <w:rFonts w:cstheme="minorHAnsi"/>
          <w:color w:val="333333"/>
        </w:rPr>
        <w:t xml:space="preserve"> </w:t>
      </w:r>
      <w:r w:rsidR="00EE5000">
        <w:rPr>
          <w:rFonts w:cstheme="minorHAnsi"/>
          <w:color w:val="333333"/>
        </w:rPr>
        <w:t>obudowy i okna uchylnego obudowy sita obrotowego</w:t>
      </w:r>
      <w:r w:rsidR="0084019D">
        <w:rPr>
          <w:rStyle w:val="lscontrol--valign"/>
        </w:rPr>
        <w:t xml:space="preserve"> </w:t>
      </w:r>
      <w:r w:rsidR="00DB616F" w:rsidRPr="006D7F84">
        <w:rPr>
          <w:rFonts w:ascii="Calibri" w:hAnsi="Calibri" w:cs="Calibri"/>
        </w:rPr>
        <w:t>dla Enea Elektrownia Połaniec S.A.</w:t>
      </w:r>
    </w:p>
    <w:p w14:paraId="10FD1FDC"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59BBECD3"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19793372" w14:textId="77777777" w:rsidR="008E5D05" w:rsidRPr="006A4C0E"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59B75941" w14:textId="77777777" w:rsidR="008E5D05"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69E7FF55"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043B4F3A" w14:textId="4FB1C26F" w:rsidR="008E5D05"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sidR="001C7408">
        <w:rPr>
          <w:rFonts w:eastAsia="Tahoma,Bold" w:cstheme="minorHAnsi"/>
          <w:bCs/>
          <w:color w:val="000000" w:themeColor="text1"/>
        </w:rPr>
        <w:t>1000</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4E7BA6D" w14:textId="3A208638" w:rsidR="008664D6"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2193F293" w14:textId="759220F9"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 xml:space="preserve">o spełnieniu wszystkich wymagań Zamawiającego określonych </w:t>
      </w:r>
      <w:r w:rsidR="00072D07">
        <w:rPr>
          <w:rFonts w:cs="Arial"/>
          <w:lang w:eastAsia="ja-JP"/>
        </w:rPr>
        <w:t xml:space="preserve">w </w:t>
      </w:r>
      <w:r w:rsidRPr="008664D6">
        <w:rPr>
          <w:rFonts w:cs="Arial"/>
          <w:lang w:eastAsia="ja-JP"/>
        </w:rPr>
        <w:t>specyfikacji,</w:t>
      </w:r>
    </w:p>
    <w:p w14:paraId="385BF729" w14:textId="38EC9EF4"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o zastosowaniu rozwiązań spełniających warunki norm jakościowych,</w:t>
      </w:r>
    </w:p>
    <w:p w14:paraId="324DD05B" w14:textId="689AD606"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o kompletności oferty pod względem dokumentacji, dostaw,</w:t>
      </w:r>
    </w:p>
    <w:p w14:paraId="6448867F" w14:textId="3A5CBDCD" w:rsidR="008E5D05"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 xml:space="preserve">o spełnieniu wszystkich wymagań Zamawiającego określonych w </w:t>
      </w:r>
      <w:r w:rsidR="001E7207" w:rsidRPr="008664D6">
        <w:rPr>
          <w:rFonts w:cs="Arial"/>
          <w:lang w:eastAsia="ja-JP"/>
        </w:rPr>
        <w:t>ogłoszeniu</w:t>
      </w:r>
      <w:r w:rsidRPr="008664D6">
        <w:rPr>
          <w:rFonts w:cs="Arial"/>
          <w:lang w:eastAsia="ja-JP"/>
        </w:rPr>
        <w:t>,</w:t>
      </w:r>
    </w:p>
    <w:p w14:paraId="4D5C978B"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14:paraId="742E8E6D"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14:paraId="391AF11F" w14:textId="77777777" w:rsidR="008E5D05" w:rsidRPr="00970F7A"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14:paraId="59A1001C" w14:textId="1748787F" w:rsidR="008E5D05" w:rsidRPr="00636041"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nie posiadaniu powiązań z Zamawiającym, które prowadzą lub mogłyby prowadzić do braku </w:t>
      </w:r>
      <w:r w:rsidR="00072D07">
        <w:rPr>
          <w:rFonts w:cs="Arial"/>
          <w:lang w:eastAsia="ja-JP"/>
        </w:rPr>
        <w:t>n</w:t>
      </w:r>
      <w:r w:rsidR="00072D07" w:rsidRPr="00632AFA">
        <w:rPr>
          <w:rFonts w:cs="Arial"/>
          <w:lang w:eastAsia="ja-JP"/>
        </w:rPr>
        <w:t xml:space="preserve">iezależności </w:t>
      </w:r>
      <w:r w:rsidRPr="00632AFA">
        <w:rPr>
          <w:rFonts w:cs="Arial"/>
          <w:lang w:eastAsia="ja-JP"/>
        </w:rPr>
        <w:t xml:space="preserve">lub </w:t>
      </w:r>
      <w:r w:rsidR="00072D07">
        <w:rPr>
          <w:rFonts w:cs="Arial"/>
          <w:lang w:eastAsia="ja-JP"/>
        </w:rPr>
        <w:t>k</w:t>
      </w:r>
      <w:r w:rsidR="00072D07" w:rsidRPr="00632AFA">
        <w:rPr>
          <w:rFonts w:cs="Arial"/>
          <w:lang w:eastAsia="ja-JP"/>
        </w:rPr>
        <w:t xml:space="preserve">onfliktu </w:t>
      </w:r>
      <w:r w:rsidR="00072D07">
        <w:rPr>
          <w:rFonts w:cs="Arial"/>
          <w:lang w:eastAsia="ja-JP"/>
        </w:rPr>
        <w:t>i</w:t>
      </w:r>
      <w:r w:rsidRPr="00632AFA">
        <w:rPr>
          <w:rFonts w:cs="Arial"/>
          <w:lang w:eastAsia="ja-JP"/>
        </w:rPr>
        <w:t>nteresów w związku z realizacją przez reprezentowany przeze mnie (przez nas) podmiot przedmiotu zamówienia,</w:t>
      </w:r>
    </w:p>
    <w:p w14:paraId="108E27D0" w14:textId="77777777" w:rsidR="008E5D05" w:rsidRPr="00C00D72"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14:paraId="389A10C8"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14:paraId="0982A7AB" w14:textId="77777777" w:rsidR="008E5D05" w:rsidRPr="003D202E"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14:paraId="74670AE2" w14:textId="77777777" w:rsidR="008E5D05" w:rsidRPr="00C70607"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3019700C" w14:textId="77777777" w:rsidR="008E5D05" w:rsidRPr="00BE22F8"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49641B72" w14:textId="57444CAE" w:rsidR="00174C03" w:rsidRPr="0004651F" w:rsidRDefault="00174C03"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04651F">
        <w:rPr>
          <w:rFonts w:cs="Arial"/>
          <w:lang w:eastAsia="ja-JP"/>
        </w:rPr>
        <w:t>o wypełnieniu obowiązków informacyjnych przewidzianych w art. 13 lub art. 14 RODO</w:t>
      </w:r>
      <w:r w:rsidR="00C67016" w:rsidRPr="0004651F">
        <w:rPr>
          <w:rFonts w:cs="Arial"/>
          <w:lang w:eastAsia="ja-JP"/>
        </w:rPr>
        <w:t>.</w:t>
      </w:r>
    </w:p>
    <w:p w14:paraId="207DCCCB" w14:textId="3A5B26D3" w:rsidR="00174C03" w:rsidRDefault="00174C03" w:rsidP="0004651F">
      <w:pPr>
        <w:pStyle w:val="Akapitzlist"/>
        <w:numPr>
          <w:ilvl w:val="2"/>
          <w:numId w:val="2"/>
        </w:numPr>
        <w:shd w:val="clear" w:color="auto" w:fill="FFFFFF" w:themeFill="background1"/>
        <w:spacing w:after="120" w:line="240" w:lineRule="auto"/>
        <w:ind w:left="1560" w:hanging="840"/>
        <w:jc w:val="both"/>
        <w:rPr>
          <w:rFonts w:cs="Helvetica"/>
          <w:color w:val="333333"/>
        </w:rPr>
      </w:pPr>
      <w:r w:rsidRPr="0004651F">
        <w:rPr>
          <w:rFonts w:cs="Arial"/>
          <w:lang w:eastAsia="ja-JP"/>
        </w:rPr>
        <w:t>o wyrażeniu zgody na przetwarzanie danych osobowych</w:t>
      </w:r>
      <w:r w:rsidRPr="00CE6205">
        <w:rPr>
          <w:rFonts w:cs="Helvetica"/>
          <w:color w:val="333333"/>
        </w:rPr>
        <w:t>.</w:t>
      </w:r>
    </w:p>
    <w:p w14:paraId="2FE55A97" w14:textId="739571B4" w:rsidR="00562ECB" w:rsidRPr="00757EB4" w:rsidRDefault="00562ECB">
      <w:pPr>
        <w:pStyle w:val="Akapitzlist"/>
        <w:numPr>
          <w:ilvl w:val="2"/>
          <w:numId w:val="2"/>
        </w:numPr>
        <w:shd w:val="clear" w:color="auto" w:fill="FFFFFF" w:themeFill="background1"/>
        <w:spacing w:after="120" w:line="240" w:lineRule="auto"/>
        <w:ind w:left="1560" w:hanging="840"/>
        <w:jc w:val="both"/>
        <w:rPr>
          <w:rFonts w:cs="Helvetica"/>
          <w:color w:val="333333"/>
        </w:rPr>
      </w:pPr>
      <w:r w:rsidRPr="00757EB4">
        <w:rPr>
          <w:rFonts w:cs="Helvetica"/>
          <w:color w:val="333333"/>
        </w:rPr>
        <w:t xml:space="preserve">o posiadaniu oraz potwierdzenie posiadania rachunku bankowego jaki wskazany  </w:t>
      </w:r>
      <w:r w:rsidRPr="00757EB4">
        <w:rPr>
          <w:rFonts w:cs="Helvetica"/>
          <w:color w:val="333333"/>
        </w:rPr>
        <w:tab/>
        <w:t xml:space="preserve">  zostanie  na faktur</w:t>
      </w:r>
      <w:r w:rsidR="00757EB4">
        <w:rPr>
          <w:rFonts w:cs="Helvetica"/>
          <w:color w:val="333333"/>
        </w:rPr>
        <w:t>ze</w:t>
      </w:r>
      <w:r w:rsidRPr="00757EB4">
        <w:rPr>
          <w:rFonts w:cs="Helvetica"/>
          <w:color w:val="333333"/>
        </w:rPr>
        <w:t xml:space="preserve"> VAT</w:t>
      </w:r>
    </w:p>
    <w:p w14:paraId="647B8119" w14:textId="7F9B5C3E" w:rsidR="00757EB4" w:rsidRDefault="004D665E" w:rsidP="008216FD">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Arial"/>
          <w:lang w:eastAsia="ja-JP"/>
        </w:rPr>
        <w:t xml:space="preserve">o </w:t>
      </w:r>
      <w:r w:rsidR="00757EB4">
        <w:rPr>
          <w:rFonts w:cs="Arial"/>
          <w:lang w:eastAsia="ja-JP"/>
        </w:rPr>
        <w:t xml:space="preserve">wyrażeniu zgody na płatność w systemie </w:t>
      </w:r>
      <w:r w:rsidR="00B3476C">
        <w:rPr>
          <w:rFonts w:cs="Arial"/>
          <w:lang w:eastAsia="ja-JP"/>
        </w:rPr>
        <w:t>podzielonej płatności</w:t>
      </w:r>
      <w:r>
        <w:rPr>
          <w:rFonts w:cs="Arial"/>
          <w:lang w:eastAsia="ja-JP"/>
        </w:rPr>
        <w:t xml:space="preserve">  tzw</w:t>
      </w:r>
      <w:r w:rsidRPr="000B315F">
        <w:rPr>
          <w:rFonts w:cs="Helvetica"/>
          <w:color w:val="333333"/>
        </w:rPr>
        <w:t>.</w:t>
      </w:r>
      <w:r>
        <w:rPr>
          <w:rFonts w:cs="Helvetica"/>
          <w:color w:val="333333"/>
        </w:rPr>
        <w:t xml:space="preserve"> </w:t>
      </w:r>
      <w:proofErr w:type="spellStart"/>
      <w:r>
        <w:rPr>
          <w:rFonts w:cs="Helvetica"/>
          <w:color w:val="333333"/>
        </w:rPr>
        <w:t>split</w:t>
      </w:r>
      <w:proofErr w:type="spellEnd"/>
      <w:r>
        <w:rPr>
          <w:rFonts w:cs="Helvetica"/>
          <w:color w:val="333333"/>
        </w:rPr>
        <w:t xml:space="preserve"> </w:t>
      </w:r>
      <w:proofErr w:type="spellStart"/>
      <w:r>
        <w:rPr>
          <w:rFonts w:cs="Helvetica"/>
          <w:color w:val="333333"/>
        </w:rPr>
        <w:t>payment</w:t>
      </w:r>
      <w:proofErr w:type="spellEnd"/>
    </w:p>
    <w:p w14:paraId="641359E7" w14:textId="1EFAA978" w:rsidR="00562ECB" w:rsidRPr="00757EB4" w:rsidRDefault="00562ECB" w:rsidP="008216FD">
      <w:pPr>
        <w:pStyle w:val="Akapitzlist"/>
        <w:numPr>
          <w:ilvl w:val="2"/>
          <w:numId w:val="2"/>
        </w:numPr>
        <w:shd w:val="clear" w:color="auto" w:fill="FFFFFF" w:themeFill="background1"/>
        <w:spacing w:after="120" w:line="240" w:lineRule="auto"/>
        <w:ind w:left="1560" w:hanging="840"/>
        <w:jc w:val="both"/>
        <w:rPr>
          <w:rFonts w:cs="Helvetica"/>
          <w:color w:val="333333"/>
        </w:rPr>
      </w:pPr>
      <w:r w:rsidRPr="00757EB4">
        <w:rPr>
          <w:rFonts w:cs="Helvetica"/>
          <w:color w:val="333333"/>
        </w:rPr>
        <w:t xml:space="preserve">Wykonawcy że  płatności za faktury będą realizowane wyłącznie na numery </w:t>
      </w:r>
      <w:r w:rsidRPr="00757EB4">
        <w:rPr>
          <w:rFonts w:cs="Helvetica"/>
          <w:color w:val="333333"/>
        </w:rPr>
        <w:tab/>
        <w:t xml:space="preserve">  </w:t>
      </w:r>
      <w:r w:rsidR="00757EB4" w:rsidRPr="00757EB4">
        <w:rPr>
          <w:rFonts w:cs="Helvetica"/>
          <w:color w:val="333333"/>
        </w:rPr>
        <w:t xml:space="preserve"> </w:t>
      </w:r>
      <w:r w:rsidR="00757EB4" w:rsidRPr="00757EB4">
        <w:rPr>
          <w:rFonts w:cs="Helvetica"/>
          <w:color w:val="333333"/>
        </w:rPr>
        <w:tab/>
        <w:t xml:space="preserve">  </w:t>
      </w:r>
      <w:r w:rsidRPr="00757EB4">
        <w:rPr>
          <w:rFonts w:cs="Helvetica"/>
          <w:color w:val="333333"/>
        </w:rPr>
        <w:t xml:space="preserve">rachunków rozliczeniowych, o których mowa w art. 49 ust. 1 pkt 1 </w:t>
      </w:r>
      <w:r w:rsidR="00757EB4">
        <w:rPr>
          <w:rFonts w:cs="Helvetica"/>
          <w:color w:val="333333"/>
        </w:rPr>
        <w:t xml:space="preserve">ustawy z dnia 29 sierpnia </w:t>
      </w:r>
      <w:r w:rsidRPr="00757EB4">
        <w:rPr>
          <w:rFonts w:cs="Helvetica"/>
          <w:color w:val="333333"/>
        </w:rPr>
        <w:t xml:space="preserve">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C66C9B">
        <w:rPr>
          <w:rFonts w:cs="Helvetica"/>
          <w:color w:val="333333"/>
        </w:rPr>
        <w:t xml:space="preserve">ustawy </w:t>
      </w:r>
      <w:r w:rsidRPr="00757EB4">
        <w:rPr>
          <w:rFonts w:cs="Helvetica"/>
          <w:color w:val="333333"/>
        </w:rPr>
        <w:t>Ordynacj</w:t>
      </w:r>
      <w:r w:rsidR="00C66C9B">
        <w:rPr>
          <w:rFonts w:cs="Helvetica"/>
          <w:color w:val="333333"/>
        </w:rPr>
        <w:t>a</w:t>
      </w:r>
      <w:r w:rsidRPr="00757EB4">
        <w:rPr>
          <w:rFonts w:cs="Helvetica"/>
          <w:color w:val="333333"/>
        </w:rPr>
        <w:t xml:space="preserve"> podatkow</w:t>
      </w:r>
      <w:r w:rsidR="00C66C9B">
        <w:rPr>
          <w:rFonts w:cs="Helvetica"/>
          <w:color w:val="333333"/>
        </w:rPr>
        <w:t>a.</w:t>
      </w:r>
    </w:p>
    <w:p w14:paraId="15263C33" w14:textId="628BD9FF" w:rsidR="006D4093" w:rsidRPr="00D37E2B" w:rsidRDefault="009625EC" w:rsidP="00D37E2B">
      <w:pPr>
        <w:spacing w:after="120" w:line="240" w:lineRule="auto"/>
        <w:ind w:left="372"/>
        <w:jc w:val="both"/>
        <w:rPr>
          <w:rFonts w:cs="Helvetica"/>
          <w:color w:val="333333"/>
        </w:rPr>
      </w:pPr>
      <w:r>
        <w:rPr>
          <w:rFonts w:cs="Helvetica"/>
          <w:color w:val="333333"/>
        </w:rPr>
        <w:t>10.2.</w:t>
      </w:r>
      <w:r>
        <w:rPr>
          <w:rFonts w:cs="Helvetica"/>
          <w:color w:val="333333"/>
        </w:rPr>
        <w:tab/>
      </w:r>
      <w:r w:rsidR="00D64C5F" w:rsidRPr="00D37E2B">
        <w:rPr>
          <w:rFonts w:cs="Helvetica"/>
          <w:color w:val="333333"/>
        </w:rPr>
        <w:t>odpis z KRS lub informacja o wpisie do ewidencji działalności gospodarczej</w:t>
      </w:r>
      <w:r w:rsidR="006D4093" w:rsidRPr="00D37E2B">
        <w:rPr>
          <w:rFonts w:cs="Helvetica"/>
          <w:color w:val="333333"/>
        </w:rPr>
        <w:t>.</w:t>
      </w:r>
    </w:p>
    <w:p w14:paraId="262C223C" w14:textId="77777777" w:rsidR="006A227C" w:rsidRDefault="006A227C" w:rsidP="00A32AD5">
      <w:pPr>
        <w:spacing w:after="120" w:line="240" w:lineRule="auto"/>
        <w:ind w:left="5664"/>
        <w:jc w:val="both"/>
        <w:rPr>
          <w:rFonts w:cs="Helvetica"/>
          <w:color w:val="333333"/>
        </w:rPr>
      </w:pPr>
    </w:p>
    <w:p w14:paraId="76E029B2" w14:textId="2F27D53C"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1603540F" w14:textId="77777777" w:rsidR="00F108D7" w:rsidRDefault="001F327C" w:rsidP="00D37E2B">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4010026B" w14:textId="77777777" w:rsidR="00F108D7" w:rsidRDefault="00F108D7" w:rsidP="00D37E2B">
      <w:pPr>
        <w:pStyle w:val="Tekstprzypisudolnego"/>
        <w:spacing w:after="120" w:line="240" w:lineRule="auto"/>
        <w:rPr>
          <w:rFonts w:asciiTheme="minorHAnsi" w:eastAsiaTheme="minorHAnsi" w:hAnsiTheme="minorHAnsi" w:cs="Helvetica"/>
          <w:color w:val="333333"/>
          <w:sz w:val="22"/>
          <w:szCs w:val="22"/>
          <w:lang w:eastAsia="en-US"/>
        </w:rPr>
      </w:pPr>
    </w:p>
    <w:p w14:paraId="2AA68E20" w14:textId="77777777" w:rsidR="00D904D4" w:rsidRDefault="00B50101" w:rsidP="00B50101">
      <w:pPr>
        <w:jc w:val="right"/>
      </w:pPr>
      <w:r>
        <w:t>Z</w:t>
      </w:r>
    </w:p>
    <w:p w14:paraId="6A9547D3" w14:textId="77777777" w:rsidR="00D904D4" w:rsidRDefault="00D904D4" w:rsidP="00B50101">
      <w:pPr>
        <w:jc w:val="right"/>
      </w:pPr>
    </w:p>
    <w:p w14:paraId="0B6D80BA" w14:textId="77777777" w:rsidR="00D904D4" w:rsidRDefault="00D904D4" w:rsidP="00B50101">
      <w:pPr>
        <w:jc w:val="right"/>
      </w:pPr>
    </w:p>
    <w:p w14:paraId="70E2F4C8" w14:textId="77777777" w:rsidR="00D904D4" w:rsidRDefault="00D904D4" w:rsidP="00B50101">
      <w:pPr>
        <w:jc w:val="right"/>
      </w:pPr>
    </w:p>
    <w:p w14:paraId="5CF5AF7A" w14:textId="77777777" w:rsidR="00D904D4" w:rsidRDefault="00D904D4" w:rsidP="00B50101">
      <w:pPr>
        <w:jc w:val="right"/>
      </w:pPr>
    </w:p>
    <w:p w14:paraId="7DC3200F" w14:textId="77777777" w:rsidR="00D904D4" w:rsidRDefault="00D904D4" w:rsidP="00B50101">
      <w:pPr>
        <w:jc w:val="right"/>
      </w:pPr>
    </w:p>
    <w:p w14:paraId="1E54F76E" w14:textId="77777777" w:rsidR="00D904D4" w:rsidRDefault="00D904D4" w:rsidP="00B50101">
      <w:pPr>
        <w:jc w:val="right"/>
      </w:pPr>
    </w:p>
    <w:p w14:paraId="49CA8E23" w14:textId="77777777" w:rsidR="00D904D4" w:rsidRDefault="00D904D4" w:rsidP="00B50101">
      <w:pPr>
        <w:jc w:val="right"/>
      </w:pPr>
    </w:p>
    <w:p w14:paraId="06E14493" w14:textId="77777777" w:rsidR="00D904D4" w:rsidRDefault="00D904D4" w:rsidP="00B50101">
      <w:pPr>
        <w:jc w:val="right"/>
      </w:pPr>
    </w:p>
    <w:p w14:paraId="63961DB5" w14:textId="77777777" w:rsidR="00D904D4" w:rsidRDefault="00D904D4" w:rsidP="00B50101">
      <w:pPr>
        <w:jc w:val="right"/>
      </w:pPr>
    </w:p>
    <w:p w14:paraId="54ECCFFB" w14:textId="77777777" w:rsidR="00D904D4" w:rsidRDefault="00D904D4" w:rsidP="00B50101">
      <w:pPr>
        <w:jc w:val="right"/>
      </w:pPr>
    </w:p>
    <w:p w14:paraId="420D5AED" w14:textId="441742B3" w:rsidR="00B50101" w:rsidRDefault="00D904D4" w:rsidP="00B50101">
      <w:pPr>
        <w:jc w:val="right"/>
      </w:pPr>
      <w:r>
        <w:lastRenderedPageBreak/>
        <w:t>Z</w:t>
      </w:r>
      <w:r w:rsidR="00B50101">
        <w:t>ałącznik nr2 do ogłoszenia</w:t>
      </w:r>
    </w:p>
    <w:p w14:paraId="1565FF75" w14:textId="42820368" w:rsidR="00B50101" w:rsidRPr="00945BDD" w:rsidRDefault="00B50101" w:rsidP="00B50101">
      <w:pPr>
        <w:jc w:val="center"/>
        <w:rPr>
          <w:b/>
        </w:rPr>
      </w:pPr>
      <w:r w:rsidRPr="00945BDD">
        <w:rPr>
          <w:b/>
        </w:rPr>
        <w:t>Warunki techniczne</w:t>
      </w:r>
      <w:r w:rsidR="006D5746" w:rsidRPr="00945BDD">
        <w:rPr>
          <w:b/>
        </w:rPr>
        <w:t xml:space="preserve"> wykonania</w:t>
      </w:r>
    </w:p>
    <w:p w14:paraId="0505D851" w14:textId="77777777" w:rsidR="00B50101" w:rsidRDefault="00B50101" w:rsidP="00B50101">
      <w:r>
        <w:t xml:space="preserve">Informacje do zamówienia obudowy sita obrotowego 1 </w:t>
      </w:r>
      <w:proofErr w:type="spellStart"/>
      <w:r>
        <w:t>kpl</w:t>
      </w:r>
      <w:proofErr w:type="spellEnd"/>
      <w:r>
        <w:t>. oraz okna uchylnego 1 szt.</w:t>
      </w:r>
    </w:p>
    <w:p w14:paraId="4C48405D" w14:textId="77777777" w:rsidR="00B50101" w:rsidRDefault="00B50101" w:rsidP="00B50101">
      <w:r>
        <w:t>Wykonanie prawostronne obudowy.</w:t>
      </w:r>
    </w:p>
    <w:p w14:paraId="0ADA1EAF" w14:textId="77777777" w:rsidR="00B50101" w:rsidRDefault="00B50101" w:rsidP="00B50101">
      <w:r>
        <w:t>Zamawiający nie posiada dokumentacji technicznej.</w:t>
      </w:r>
    </w:p>
    <w:p w14:paraId="6CD7CC74" w14:textId="77777777" w:rsidR="00B50101" w:rsidRDefault="00B50101" w:rsidP="00B50101">
      <w:r>
        <w:t>Konstrukcja szkieletowa obudowy sita obrotowego wykonana z kształtowników gatunku 1H18N9T.</w:t>
      </w:r>
    </w:p>
    <w:p w14:paraId="2DCB76C7" w14:textId="77777777" w:rsidR="00B50101" w:rsidRDefault="00B50101" w:rsidP="00B50101">
      <w:r>
        <w:t>Wykonanie szczelne obudowy.</w:t>
      </w:r>
    </w:p>
    <w:p w14:paraId="719874DA" w14:textId="77777777" w:rsidR="00B50101" w:rsidRDefault="00B50101" w:rsidP="00B50101">
      <w:r>
        <w:t xml:space="preserve">Płyty PA zamontowane szczelnie  do konstrukcji szkieletowej za pomocą elementów </w:t>
      </w:r>
      <w:proofErr w:type="spellStart"/>
      <w:r>
        <w:t>złączno</w:t>
      </w:r>
      <w:proofErr w:type="spellEnd"/>
      <w:r>
        <w:t xml:space="preserve"> – rozłącznych klasy A4 oraz kleju montażowego. </w:t>
      </w:r>
    </w:p>
    <w:p w14:paraId="00C7B0C2" w14:textId="77777777" w:rsidR="00B50101" w:rsidRDefault="00B50101" w:rsidP="00B50101">
      <w:r>
        <w:t>Kolektor dysz spłukujących siatkę wykonany z materiału gat. 1H18N9T.</w:t>
      </w:r>
    </w:p>
    <w:p w14:paraId="07D4A2C6" w14:textId="77777777" w:rsidR="00B50101" w:rsidRDefault="00B50101" w:rsidP="00B50101">
      <w:proofErr w:type="spellStart"/>
      <w:r>
        <w:t>Krócce</w:t>
      </w:r>
      <w:proofErr w:type="spellEnd"/>
      <w:r>
        <w:t xml:space="preserve"> gwintowane pod dysze spłukujące – G3/8 cala.</w:t>
      </w:r>
    </w:p>
    <w:p w14:paraId="0F8F6D42" w14:textId="77777777" w:rsidR="00F108D7" w:rsidRDefault="00F108D7" w:rsidP="00D37E2B">
      <w:pPr>
        <w:pStyle w:val="Tekstprzypisudolnego"/>
        <w:spacing w:after="120" w:line="240" w:lineRule="auto"/>
        <w:rPr>
          <w:rFonts w:asciiTheme="minorHAnsi" w:eastAsiaTheme="minorHAnsi" w:hAnsiTheme="minorHAnsi" w:cs="Helvetica"/>
          <w:color w:val="333333"/>
          <w:sz w:val="22"/>
          <w:szCs w:val="22"/>
          <w:lang w:eastAsia="en-US"/>
        </w:rPr>
      </w:pPr>
    </w:p>
    <w:p w14:paraId="136D1292" w14:textId="77777777" w:rsidR="00F108D7" w:rsidRDefault="00F108D7" w:rsidP="00D37E2B">
      <w:pPr>
        <w:pStyle w:val="Tekstprzypisudolnego"/>
        <w:spacing w:after="120" w:line="240" w:lineRule="auto"/>
        <w:rPr>
          <w:rFonts w:asciiTheme="minorHAnsi" w:eastAsiaTheme="minorHAnsi" w:hAnsiTheme="minorHAnsi" w:cs="Helvetica"/>
          <w:color w:val="333333"/>
          <w:sz w:val="22"/>
          <w:szCs w:val="22"/>
          <w:lang w:eastAsia="en-US"/>
        </w:rPr>
      </w:pPr>
    </w:p>
    <w:p w14:paraId="5A32E70E" w14:textId="77777777" w:rsidR="00F108D7" w:rsidRDefault="00F108D7" w:rsidP="00D37E2B">
      <w:pPr>
        <w:pStyle w:val="Tekstprzypisudolnego"/>
        <w:spacing w:after="120" w:line="240" w:lineRule="auto"/>
        <w:rPr>
          <w:rFonts w:asciiTheme="minorHAnsi" w:eastAsiaTheme="minorHAnsi" w:hAnsiTheme="minorHAnsi" w:cs="Helvetica"/>
          <w:color w:val="333333"/>
          <w:sz w:val="22"/>
          <w:szCs w:val="22"/>
          <w:lang w:eastAsia="en-US"/>
        </w:rPr>
      </w:pPr>
    </w:p>
    <w:p w14:paraId="34ACA4F6" w14:textId="77777777" w:rsidR="00E0783D" w:rsidRDefault="00E0783D" w:rsidP="000303A9">
      <w:pPr>
        <w:jc w:val="center"/>
      </w:pPr>
    </w:p>
    <w:p w14:paraId="37DF18CD" w14:textId="77777777" w:rsidR="00FA014C" w:rsidRDefault="00FA014C">
      <w:pPr>
        <w:rPr>
          <w:rFonts w:cs="Helvetica"/>
          <w:color w:val="333333"/>
        </w:rPr>
      </w:pPr>
    </w:p>
    <w:p w14:paraId="5EF8323C" w14:textId="77777777" w:rsidR="00FA014C" w:rsidRDefault="00FA014C" w:rsidP="00234781">
      <w:pPr>
        <w:pStyle w:val="Tekstprzypisudolnego"/>
        <w:spacing w:after="120" w:line="240" w:lineRule="auto"/>
        <w:jc w:val="right"/>
        <w:rPr>
          <w:rFonts w:asciiTheme="minorHAnsi" w:hAnsiTheme="minorHAnsi" w:cs="Arial"/>
          <w:sz w:val="22"/>
          <w:szCs w:val="22"/>
        </w:rPr>
      </w:pPr>
    </w:p>
    <w:p w14:paraId="0DCB7FA2" w14:textId="77777777" w:rsidR="00FA014C" w:rsidRDefault="00FA014C" w:rsidP="00234781">
      <w:pPr>
        <w:pStyle w:val="Tekstprzypisudolnego"/>
        <w:spacing w:after="120" w:line="240" w:lineRule="auto"/>
        <w:jc w:val="right"/>
        <w:rPr>
          <w:rFonts w:asciiTheme="minorHAnsi" w:hAnsiTheme="minorHAnsi" w:cs="Arial"/>
          <w:sz w:val="22"/>
          <w:szCs w:val="22"/>
        </w:rPr>
      </w:pPr>
    </w:p>
    <w:p w14:paraId="3DBEE232" w14:textId="77777777" w:rsidR="00FA014C" w:rsidRDefault="00FA014C" w:rsidP="00234781">
      <w:pPr>
        <w:pStyle w:val="Tekstprzypisudolnego"/>
        <w:spacing w:after="120" w:line="240" w:lineRule="auto"/>
        <w:jc w:val="right"/>
        <w:rPr>
          <w:rFonts w:asciiTheme="minorHAnsi" w:hAnsiTheme="minorHAnsi" w:cs="Arial"/>
          <w:sz w:val="22"/>
          <w:szCs w:val="22"/>
        </w:rPr>
      </w:pPr>
    </w:p>
    <w:p w14:paraId="13DCB175" w14:textId="77777777" w:rsidR="00A12334" w:rsidRDefault="00A12334" w:rsidP="00234781">
      <w:pPr>
        <w:pStyle w:val="Tekstprzypisudolnego"/>
        <w:spacing w:after="120" w:line="240" w:lineRule="auto"/>
        <w:jc w:val="right"/>
        <w:rPr>
          <w:rFonts w:asciiTheme="minorHAnsi" w:hAnsiTheme="minorHAnsi" w:cs="Arial"/>
          <w:sz w:val="22"/>
          <w:szCs w:val="22"/>
        </w:rPr>
      </w:pPr>
    </w:p>
    <w:p w14:paraId="782F46C5" w14:textId="085A477C" w:rsidR="00174C03" w:rsidRPr="00D82DA9" w:rsidRDefault="00174C03" w:rsidP="00234781">
      <w:pPr>
        <w:pStyle w:val="Tekstprzypisudolnego"/>
        <w:spacing w:after="120" w:line="240" w:lineRule="auto"/>
        <w:jc w:val="right"/>
        <w:rPr>
          <w:rFonts w:asciiTheme="minorHAnsi" w:hAnsiTheme="minorHAnsi" w:cs="Arial"/>
          <w:sz w:val="22"/>
          <w:szCs w:val="22"/>
        </w:rPr>
      </w:pPr>
      <w:r w:rsidRPr="00D82DA9">
        <w:rPr>
          <w:rFonts w:asciiTheme="minorHAnsi" w:hAnsiTheme="minorHAnsi" w:cs="Arial"/>
          <w:sz w:val="22"/>
          <w:szCs w:val="22"/>
        </w:rPr>
        <w:t xml:space="preserve">Załącznik </w:t>
      </w:r>
      <w:r w:rsidR="00B50101" w:rsidRPr="00D82DA9">
        <w:rPr>
          <w:rFonts w:asciiTheme="minorHAnsi" w:hAnsiTheme="minorHAnsi" w:cs="Arial"/>
          <w:sz w:val="22"/>
          <w:szCs w:val="22"/>
        </w:rPr>
        <w:t>nr</w:t>
      </w:r>
      <w:r w:rsidR="00B50101">
        <w:rPr>
          <w:rFonts w:asciiTheme="minorHAnsi" w:hAnsiTheme="minorHAnsi" w:cs="Arial"/>
          <w:sz w:val="22"/>
          <w:szCs w:val="22"/>
        </w:rPr>
        <w:t>3</w:t>
      </w:r>
      <w:r w:rsidR="00B50101" w:rsidRPr="00D82DA9">
        <w:rPr>
          <w:rFonts w:asciiTheme="minorHAnsi" w:hAnsiTheme="minorHAnsi" w:cs="Arial"/>
          <w:sz w:val="22"/>
          <w:szCs w:val="22"/>
        </w:rPr>
        <w:t xml:space="preserve"> </w:t>
      </w:r>
      <w:r w:rsidRPr="00D82DA9">
        <w:rPr>
          <w:rFonts w:asciiTheme="minorHAnsi" w:hAnsiTheme="minorHAnsi" w:cs="Arial"/>
          <w:sz w:val="22"/>
          <w:szCs w:val="22"/>
        </w:rPr>
        <w:t>do ogłoszenia</w:t>
      </w:r>
    </w:p>
    <w:p w14:paraId="48BADE57" w14:textId="77777777" w:rsidR="00D63FFE" w:rsidRDefault="00D63FFE" w:rsidP="00A32AD5">
      <w:pPr>
        <w:pStyle w:val="Tekstprzypisudolnego"/>
        <w:spacing w:after="120" w:line="240" w:lineRule="auto"/>
        <w:ind w:left="5664" w:firstLine="708"/>
        <w:rPr>
          <w:rFonts w:ascii="Arial" w:hAnsi="Arial" w:cs="Arial"/>
          <w:b/>
          <w:sz w:val="22"/>
          <w:szCs w:val="22"/>
        </w:rPr>
      </w:pPr>
    </w:p>
    <w:p w14:paraId="5DA80033" w14:textId="29362237" w:rsidR="0013168D" w:rsidRDefault="00871D6C" w:rsidP="00542392">
      <w:pPr>
        <w:pStyle w:val="Nagwek3"/>
        <w:numPr>
          <w:ilvl w:val="0"/>
          <w:numId w:val="0"/>
        </w:numPr>
        <w:spacing w:before="0" w:line="240" w:lineRule="auto"/>
        <w:ind w:left="709"/>
      </w:pPr>
      <w:r w:rsidRPr="00871D6C">
        <w:rPr>
          <w:rFonts w:asciiTheme="minorHAnsi" w:hAnsiTheme="minorHAnsi"/>
          <w:b/>
          <w:szCs w:val="22"/>
          <w:lang w:val="pl-PL"/>
        </w:rPr>
        <w:t xml:space="preserve">                 </w:t>
      </w:r>
    </w:p>
    <w:p w14:paraId="3BDF63B2" w14:textId="271A4761" w:rsidR="00F0276A" w:rsidRPr="002B0722" w:rsidRDefault="00F0276A" w:rsidP="000B315F">
      <w:pPr>
        <w:pStyle w:val="Akapitzlist"/>
        <w:spacing w:line="276" w:lineRule="auto"/>
        <w:ind w:left="0"/>
        <w:jc w:val="both"/>
        <w:rPr>
          <w:rFonts w:cstheme="minorHAnsi"/>
        </w:rPr>
      </w:pPr>
      <w:r w:rsidRPr="008216FD">
        <w:rPr>
          <w:rFonts w:cstheme="minorHAnsi"/>
        </w:rPr>
        <w:t>Warunki gwarancji:</w:t>
      </w:r>
    </w:p>
    <w:p w14:paraId="0DF33429" w14:textId="71968A91" w:rsidR="001322ED" w:rsidRDefault="002B0722" w:rsidP="0007751B">
      <w:pPr>
        <w:pStyle w:val="Akapitzlist"/>
        <w:spacing w:line="276" w:lineRule="auto"/>
        <w:ind w:left="340"/>
        <w:jc w:val="both"/>
        <w:rPr>
          <w:rFonts w:cstheme="minorHAnsi"/>
        </w:rPr>
      </w:pPr>
      <w:r>
        <w:rPr>
          <w:rFonts w:cstheme="minorHAnsi"/>
        </w:rPr>
        <w:t>1</w:t>
      </w:r>
      <w:r w:rsidR="003A1D1A">
        <w:rPr>
          <w:rFonts w:cstheme="minorHAnsi"/>
        </w:rPr>
        <w:t xml:space="preserve">. </w:t>
      </w:r>
      <w:r w:rsidR="008E3099">
        <w:rPr>
          <w:rFonts w:cstheme="minorHAnsi"/>
        </w:rPr>
        <w:t xml:space="preserve"> </w:t>
      </w:r>
      <w:r w:rsidR="00F0276A" w:rsidRPr="00F0276A">
        <w:rPr>
          <w:rFonts w:cstheme="minorHAnsi"/>
        </w:rPr>
        <w:t>Dostawa objęta jest gwarancją w zakresie wad ukrytych, jakości materiałów</w:t>
      </w:r>
      <w:r w:rsidR="000962AE">
        <w:rPr>
          <w:rFonts w:cstheme="minorHAnsi"/>
        </w:rPr>
        <w:t xml:space="preserve"> i wykonania</w:t>
      </w:r>
      <w:r w:rsidR="00F0276A" w:rsidRPr="00F0276A">
        <w:rPr>
          <w:rFonts w:cstheme="minorHAnsi"/>
        </w:rPr>
        <w:t xml:space="preserve"> itd.</w:t>
      </w:r>
    </w:p>
    <w:p w14:paraId="6D31CBDE" w14:textId="603CFE93" w:rsidR="001322ED" w:rsidRPr="00F0276A" w:rsidRDefault="001322ED" w:rsidP="000B315F">
      <w:pPr>
        <w:pStyle w:val="Akapitzlist"/>
        <w:spacing w:line="276" w:lineRule="auto"/>
        <w:ind w:left="340"/>
        <w:jc w:val="both"/>
        <w:rPr>
          <w:rFonts w:cstheme="minorHAnsi"/>
        </w:rPr>
      </w:pPr>
      <w:r>
        <w:rPr>
          <w:rFonts w:cstheme="minorHAnsi"/>
        </w:rPr>
        <w:t xml:space="preserve">2. </w:t>
      </w:r>
      <w:r w:rsidR="00654CA8">
        <w:rPr>
          <w:rFonts w:cstheme="minorHAnsi"/>
        </w:rPr>
        <w:t xml:space="preserve"> </w:t>
      </w:r>
      <w:r>
        <w:rPr>
          <w:rFonts w:cs="Arial"/>
          <w:bCs/>
        </w:rPr>
        <w:t>Wymagany</w:t>
      </w:r>
      <w:r w:rsidRPr="00784334">
        <w:rPr>
          <w:rFonts w:cs="Arial"/>
          <w:bCs/>
        </w:rPr>
        <w:t xml:space="preserve"> okres gwarancji  </w:t>
      </w:r>
      <w:r w:rsidR="007C136C">
        <w:rPr>
          <w:rFonts w:cs="Arial"/>
          <w:bCs/>
        </w:rPr>
        <w:t xml:space="preserve">24 </w:t>
      </w:r>
      <w:r>
        <w:rPr>
          <w:rFonts w:cs="Arial"/>
          <w:bCs/>
        </w:rPr>
        <w:t>miesię</w:t>
      </w:r>
      <w:r w:rsidRPr="00784334">
        <w:rPr>
          <w:rFonts w:cs="Arial"/>
          <w:bCs/>
        </w:rPr>
        <w:t>c</w:t>
      </w:r>
      <w:r>
        <w:rPr>
          <w:rFonts w:cs="Arial"/>
          <w:bCs/>
        </w:rPr>
        <w:t>y</w:t>
      </w:r>
      <w:r w:rsidRPr="00784334">
        <w:rPr>
          <w:rFonts w:cs="Arial"/>
          <w:bCs/>
        </w:rPr>
        <w:t xml:space="preserve"> </w:t>
      </w:r>
      <w:r>
        <w:rPr>
          <w:rFonts w:cs="Arial"/>
          <w:bCs/>
        </w:rPr>
        <w:t xml:space="preserve">licząc </w:t>
      </w:r>
      <w:r w:rsidRPr="00784334">
        <w:rPr>
          <w:rFonts w:cs="Arial"/>
          <w:bCs/>
        </w:rPr>
        <w:t xml:space="preserve">od </w:t>
      </w:r>
      <w:r>
        <w:rPr>
          <w:rFonts w:cs="Arial"/>
          <w:bCs/>
        </w:rPr>
        <w:t>daty</w:t>
      </w:r>
      <w:r w:rsidRPr="00784334">
        <w:rPr>
          <w:rFonts w:cs="Arial"/>
          <w:bCs/>
        </w:rPr>
        <w:t xml:space="preserve"> </w:t>
      </w:r>
      <w:r>
        <w:rPr>
          <w:rFonts w:cs="Arial"/>
          <w:bCs/>
        </w:rPr>
        <w:t>dostawy</w:t>
      </w:r>
      <w:r w:rsidR="00844EDE">
        <w:rPr>
          <w:rFonts w:cs="Arial"/>
          <w:bCs/>
        </w:rPr>
        <w:t>.</w:t>
      </w:r>
      <w:r w:rsidRPr="00784334">
        <w:rPr>
          <w:rFonts w:cs="Arial"/>
          <w:bCs/>
        </w:rPr>
        <w:t xml:space="preserve"> </w:t>
      </w:r>
    </w:p>
    <w:p w14:paraId="06FC9E5B" w14:textId="36A97205" w:rsidR="00654CA8" w:rsidRPr="00F0276A" w:rsidRDefault="006B0CF7" w:rsidP="00FD651D">
      <w:pPr>
        <w:pStyle w:val="Akapitzlist"/>
        <w:spacing w:after="120" w:line="240" w:lineRule="auto"/>
        <w:ind w:left="340"/>
        <w:jc w:val="both"/>
        <w:rPr>
          <w:rFonts w:cstheme="minorHAnsi"/>
        </w:rPr>
      </w:pPr>
      <w:r>
        <w:rPr>
          <w:rFonts w:cs="Arial"/>
          <w:bCs/>
        </w:rPr>
        <w:t>3</w:t>
      </w:r>
      <w:r w:rsidR="003A1D1A">
        <w:rPr>
          <w:rFonts w:cs="Arial"/>
          <w:bCs/>
        </w:rPr>
        <w:t>.</w:t>
      </w:r>
      <w:r w:rsidR="00CD59F2">
        <w:rPr>
          <w:rFonts w:cs="Arial"/>
          <w:bCs/>
        </w:rPr>
        <w:t xml:space="preserve"> </w:t>
      </w:r>
      <w:r w:rsidR="006F3AAD">
        <w:rPr>
          <w:rFonts w:cs="Arial"/>
          <w:bCs/>
        </w:rPr>
        <w:t xml:space="preserve"> </w:t>
      </w:r>
      <w:r w:rsidR="0083222F" w:rsidRPr="00F0276A">
        <w:rPr>
          <w:rFonts w:cs="Arial"/>
          <w:bCs/>
        </w:rPr>
        <w:t>Wymian</w:t>
      </w:r>
      <w:r w:rsidR="0083222F">
        <w:rPr>
          <w:rFonts w:cs="Arial"/>
          <w:bCs/>
        </w:rPr>
        <w:t xml:space="preserve">a </w:t>
      </w:r>
      <w:r w:rsidR="0024134C">
        <w:rPr>
          <w:rStyle w:val="lscontrol--valign"/>
        </w:rPr>
        <w:t>obudowy i okna uchylnego sita obrotowego</w:t>
      </w:r>
      <w:r w:rsidR="00965D3E">
        <w:rPr>
          <w:rFonts w:cs="Arial"/>
          <w:bCs/>
        </w:rPr>
        <w:t xml:space="preserve"> </w:t>
      </w:r>
      <w:r w:rsidR="00F0276A" w:rsidRPr="00F0276A">
        <w:rPr>
          <w:rFonts w:cs="Arial"/>
          <w:bCs/>
        </w:rPr>
        <w:t xml:space="preserve">na </w:t>
      </w:r>
      <w:r w:rsidR="003D245F" w:rsidRPr="00F0276A">
        <w:rPr>
          <w:rFonts w:cs="Arial"/>
          <w:bCs/>
        </w:rPr>
        <w:t>woln</w:t>
      </w:r>
      <w:r w:rsidR="003D245F">
        <w:rPr>
          <w:rFonts w:cs="Arial"/>
          <w:bCs/>
        </w:rPr>
        <w:t>e</w:t>
      </w:r>
      <w:r w:rsidR="003D245F" w:rsidRPr="00F0276A">
        <w:rPr>
          <w:rFonts w:cs="Arial"/>
          <w:bCs/>
        </w:rPr>
        <w:t xml:space="preserve"> </w:t>
      </w:r>
      <w:r w:rsidR="00F0276A" w:rsidRPr="00F0276A">
        <w:rPr>
          <w:rFonts w:cs="Arial"/>
          <w:bCs/>
        </w:rPr>
        <w:t>od wad w</w:t>
      </w:r>
      <w:r w:rsidR="00CD59F2">
        <w:rPr>
          <w:rFonts w:cs="Arial"/>
          <w:bCs/>
        </w:rPr>
        <w:t xml:space="preserve"> </w:t>
      </w:r>
      <w:r w:rsidR="00F0276A" w:rsidRPr="00F0276A">
        <w:rPr>
          <w:rFonts w:cs="Arial"/>
          <w:bCs/>
        </w:rPr>
        <w:t>okresie</w:t>
      </w:r>
      <w:r w:rsidR="003D245F">
        <w:rPr>
          <w:rFonts w:cs="Arial"/>
          <w:bCs/>
        </w:rPr>
        <w:t xml:space="preserve"> </w:t>
      </w:r>
      <w:r w:rsidR="00F0276A" w:rsidRPr="00F0276A">
        <w:rPr>
          <w:rFonts w:cs="Arial"/>
          <w:bCs/>
        </w:rPr>
        <w:t>gwarancji do</w:t>
      </w:r>
      <w:r>
        <w:rPr>
          <w:rFonts w:cs="Arial"/>
          <w:bCs/>
        </w:rPr>
        <w:t xml:space="preserve"> </w:t>
      </w:r>
      <w:r w:rsidR="0083222F">
        <w:rPr>
          <w:rFonts w:cs="Arial"/>
          <w:bCs/>
        </w:rPr>
        <w:t xml:space="preserve">21dni </w:t>
      </w:r>
      <w:r w:rsidR="00965D3E">
        <w:rPr>
          <w:rFonts w:cs="Arial"/>
          <w:bCs/>
        </w:rPr>
        <w:t xml:space="preserve">  </w:t>
      </w:r>
      <w:r w:rsidR="00965D3E">
        <w:rPr>
          <w:rFonts w:cs="Arial"/>
          <w:bCs/>
        </w:rPr>
        <w:tab/>
      </w:r>
      <w:r w:rsidR="00652ED1">
        <w:rPr>
          <w:rFonts w:cs="Arial"/>
          <w:bCs/>
        </w:rPr>
        <w:t xml:space="preserve">od daty zgłoszenia </w:t>
      </w:r>
      <w:r w:rsidR="00F0276A" w:rsidRPr="00F0276A">
        <w:rPr>
          <w:rFonts w:cs="Arial"/>
          <w:bCs/>
        </w:rPr>
        <w:t>reklamacji</w:t>
      </w:r>
      <w:r w:rsidR="00654CA8">
        <w:t>.</w:t>
      </w:r>
    </w:p>
    <w:p w14:paraId="6D0B78C7" w14:textId="54EBF3C1" w:rsidR="00F0276A" w:rsidRPr="00F0276A" w:rsidRDefault="006B0CF7" w:rsidP="00FD651D">
      <w:pPr>
        <w:pStyle w:val="Akapitzlist"/>
        <w:spacing w:after="120" w:line="240" w:lineRule="auto"/>
        <w:ind w:left="340"/>
        <w:jc w:val="both"/>
        <w:rPr>
          <w:rStyle w:val="FontStyle17"/>
          <w:rFonts w:asciiTheme="minorHAnsi" w:hAnsiTheme="minorHAnsi"/>
          <w:sz w:val="22"/>
          <w:szCs w:val="22"/>
        </w:rPr>
      </w:pPr>
      <w:r>
        <w:t>4</w:t>
      </w:r>
      <w:r w:rsidR="003A1D1A">
        <w:t xml:space="preserve">. </w:t>
      </w:r>
      <w:r w:rsidR="00F0276A" w:rsidRPr="00F71254">
        <w:t xml:space="preserve">Ubezpieczenie transportu </w:t>
      </w:r>
      <w:r w:rsidR="0024134C">
        <w:rPr>
          <w:rStyle w:val="lscontrol--valign"/>
        </w:rPr>
        <w:t>obudowy i okna uchylnego sita obrotowego</w:t>
      </w:r>
      <w:r w:rsidR="003D245F" w:rsidRPr="00F71254">
        <w:t xml:space="preserve"> </w:t>
      </w:r>
      <w:r w:rsidR="00F0276A" w:rsidRPr="00F71254">
        <w:t xml:space="preserve">do siedziby </w:t>
      </w:r>
      <w:r w:rsidR="00D43FBB">
        <w:tab/>
      </w:r>
      <w:r w:rsidR="00F0276A" w:rsidRPr="00F71254">
        <w:t>Zamawiającego należy do kosztów</w:t>
      </w:r>
      <w:r w:rsidR="000303A9">
        <w:t xml:space="preserve"> </w:t>
      </w:r>
      <w:r w:rsidR="00F0276A" w:rsidRPr="00F71254">
        <w:t>Wykonawcy</w:t>
      </w:r>
      <w:r w:rsidR="00167AAB">
        <w:t>.</w:t>
      </w:r>
    </w:p>
    <w:p w14:paraId="60076DC2" w14:textId="2A3C099F" w:rsidR="00540217" w:rsidRDefault="00C923A8" w:rsidP="00D37E2B">
      <w:pPr>
        <w:spacing w:after="120" w:line="240" w:lineRule="auto"/>
        <w:jc w:val="both"/>
      </w:pPr>
      <w:r>
        <w:rPr>
          <w:rFonts w:cs="Arial"/>
        </w:rPr>
        <w:t xml:space="preserve">      </w:t>
      </w:r>
      <w:r w:rsidR="006B0CF7">
        <w:rPr>
          <w:rFonts w:cs="Arial"/>
        </w:rPr>
        <w:t>5</w:t>
      </w:r>
      <w:r w:rsidR="003A1D1A">
        <w:rPr>
          <w:rFonts w:cs="Arial"/>
        </w:rPr>
        <w:t xml:space="preserve">. </w:t>
      </w:r>
      <w:r w:rsidR="006F3AAD">
        <w:t>Obudowa i okno sita obrotowego</w:t>
      </w:r>
      <w:r w:rsidR="0060724D">
        <w:t xml:space="preserve"> </w:t>
      </w:r>
      <w:r w:rsidR="000303A9">
        <w:t>powinn</w:t>
      </w:r>
      <w:r w:rsidR="006F3AAD">
        <w:t>o</w:t>
      </w:r>
      <w:r w:rsidR="000303A9">
        <w:t xml:space="preserve"> być</w:t>
      </w:r>
      <w:r w:rsidR="00F0276A">
        <w:t xml:space="preserve"> </w:t>
      </w:r>
      <w:r w:rsidR="00CE6EF5">
        <w:t>zabezpieczon</w:t>
      </w:r>
      <w:r w:rsidR="00167AAB">
        <w:t>e</w:t>
      </w:r>
      <w:r w:rsidR="00CE6EF5">
        <w:t xml:space="preserve"> </w:t>
      </w:r>
      <w:r w:rsidR="00F0276A">
        <w:t xml:space="preserve">przed działaniem warunków </w:t>
      </w:r>
      <w:r w:rsidR="006F3AAD">
        <w:tab/>
      </w:r>
      <w:r w:rsidR="00F0276A">
        <w:t>atmosferycznych</w:t>
      </w:r>
      <w:r w:rsidR="006F3AAD">
        <w:t xml:space="preserve"> </w:t>
      </w:r>
      <w:r w:rsidR="00F0276A">
        <w:t>zarówno na czas</w:t>
      </w:r>
      <w:r w:rsidR="00AE1584">
        <w:t xml:space="preserve"> </w:t>
      </w:r>
      <w:r w:rsidR="00F0276A">
        <w:t>transportu jak i na czas magazynowania</w:t>
      </w:r>
      <w:r w:rsidR="00CF4AF1">
        <w:t>.</w:t>
      </w:r>
      <w:r w:rsidR="00F0276A">
        <w:t xml:space="preserve"> </w:t>
      </w:r>
    </w:p>
    <w:p w14:paraId="03744562" w14:textId="1CFE296E" w:rsidR="00D84D20" w:rsidRDefault="008E3099" w:rsidP="000B315F">
      <w:pPr>
        <w:spacing w:after="120" w:line="240" w:lineRule="auto"/>
        <w:jc w:val="both"/>
      </w:pPr>
      <w:r>
        <w:tab/>
      </w:r>
      <w:r>
        <w:tab/>
      </w:r>
      <w:r>
        <w:tab/>
      </w:r>
      <w:r>
        <w:tab/>
      </w:r>
      <w:r>
        <w:tab/>
      </w:r>
      <w:r>
        <w:tab/>
      </w:r>
      <w:r>
        <w:tab/>
      </w:r>
      <w:r>
        <w:tab/>
      </w:r>
      <w:r>
        <w:tab/>
      </w:r>
      <w:r>
        <w:tab/>
      </w:r>
    </w:p>
    <w:p w14:paraId="0BF8C010" w14:textId="77777777" w:rsidR="00D84D20" w:rsidRDefault="00D84D20" w:rsidP="000B315F">
      <w:pPr>
        <w:spacing w:after="120" w:line="240" w:lineRule="auto"/>
        <w:jc w:val="both"/>
      </w:pPr>
    </w:p>
    <w:p w14:paraId="7AA62E8D" w14:textId="77777777" w:rsidR="00D84D20" w:rsidRDefault="00D84D20" w:rsidP="000B315F">
      <w:pPr>
        <w:spacing w:after="120" w:line="240" w:lineRule="auto"/>
        <w:jc w:val="both"/>
      </w:pPr>
    </w:p>
    <w:p w14:paraId="05DD934A" w14:textId="6B8C92CF" w:rsidR="0013168D" w:rsidRDefault="00D84D20" w:rsidP="0013168D">
      <w:r>
        <w:tab/>
      </w:r>
    </w:p>
    <w:p w14:paraId="46481226" w14:textId="77777777" w:rsidR="00E73B25" w:rsidRDefault="00D84D20" w:rsidP="000B315F">
      <w:pPr>
        <w:spacing w:after="120" w:line="240" w:lineRule="auto"/>
        <w:jc w:val="both"/>
      </w:pPr>
      <w:r>
        <w:tab/>
      </w:r>
      <w:r>
        <w:tab/>
      </w:r>
      <w:r>
        <w:tab/>
      </w:r>
      <w:r>
        <w:tab/>
      </w:r>
      <w:r>
        <w:tab/>
      </w:r>
      <w:r>
        <w:tab/>
      </w:r>
      <w:r>
        <w:tab/>
      </w:r>
      <w:r>
        <w:tab/>
      </w:r>
      <w:r>
        <w:tab/>
      </w:r>
    </w:p>
    <w:p w14:paraId="19C52D58" w14:textId="77777777" w:rsidR="002B0722" w:rsidRDefault="00E73B25" w:rsidP="000B315F">
      <w:pPr>
        <w:spacing w:after="120" w:line="240" w:lineRule="auto"/>
        <w:jc w:val="both"/>
      </w:pPr>
      <w:r>
        <w:tab/>
      </w:r>
      <w:r>
        <w:tab/>
      </w:r>
      <w:r>
        <w:tab/>
      </w:r>
      <w:r>
        <w:tab/>
      </w:r>
      <w:r>
        <w:tab/>
      </w:r>
      <w:r>
        <w:tab/>
      </w:r>
      <w:r>
        <w:tab/>
      </w:r>
      <w:r>
        <w:tab/>
      </w:r>
      <w:r>
        <w:tab/>
      </w:r>
      <w:r>
        <w:tab/>
      </w:r>
    </w:p>
    <w:p w14:paraId="2CBC4D87" w14:textId="77777777" w:rsidR="002B0722" w:rsidRDefault="002B0722" w:rsidP="000B315F">
      <w:pPr>
        <w:spacing w:after="120" w:line="240" w:lineRule="auto"/>
        <w:jc w:val="both"/>
      </w:pPr>
    </w:p>
    <w:p w14:paraId="733BF28B" w14:textId="77777777" w:rsidR="002B0722" w:rsidRDefault="002B0722" w:rsidP="000B315F">
      <w:pPr>
        <w:spacing w:after="120" w:line="240" w:lineRule="auto"/>
        <w:jc w:val="both"/>
      </w:pPr>
    </w:p>
    <w:p w14:paraId="222CF066" w14:textId="77777777" w:rsidR="00F108D7" w:rsidRDefault="00F108D7">
      <w:pPr>
        <w:spacing w:after="120" w:line="240" w:lineRule="auto"/>
        <w:jc w:val="right"/>
      </w:pPr>
    </w:p>
    <w:p w14:paraId="18CC6061" w14:textId="77777777" w:rsidR="00F108D7" w:rsidRDefault="00F108D7">
      <w:pPr>
        <w:spacing w:after="120" w:line="240" w:lineRule="auto"/>
        <w:jc w:val="right"/>
      </w:pPr>
    </w:p>
    <w:p w14:paraId="74D39F81" w14:textId="6A87ED9A" w:rsidR="00871D6C" w:rsidRPr="00C9489E" w:rsidRDefault="00871D6C">
      <w:pPr>
        <w:spacing w:after="120" w:line="240" w:lineRule="auto"/>
        <w:jc w:val="right"/>
      </w:pPr>
      <w:r w:rsidRPr="00C9489E">
        <w:t xml:space="preserve">Załącznik nr </w:t>
      </w:r>
      <w:r w:rsidR="00FA014C">
        <w:t>4</w:t>
      </w:r>
      <w:r w:rsidR="00FA014C" w:rsidRPr="00C9489E">
        <w:t xml:space="preserve"> </w:t>
      </w:r>
      <w:r w:rsidRPr="00C9489E">
        <w:t>do ogłoszenia</w:t>
      </w:r>
    </w:p>
    <w:p w14:paraId="759B2061" w14:textId="77777777" w:rsidR="00871D6C" w:rsidRDefault="00871D6C" w:rsidP="00A32AD5">
      <w:pPr>
        <w:pStyle w:val="Tekstprzypisudolnego"/>
        <w:spacing w:after="120" w:line="240" w:lineRule="auto"/>
        <w:ind w:left="5664" w:firstLine="708"/>
        <w:rPr>
          <w:rFonts w:ascii="Arial" w:hAnsi="Arial" w:cs="Arial"/>
          <w:b/>
          <w:sz w:val="22"/>
          <w:szCs w:val="22"/>
        </w:rPr>
      </w:pPr>
    </w:p>
    <w:p w14:paraId="5B3627A4" w14:textId="77777777" w:rsidR="00871D6C" w:rsidRDefault="00871D6C" w:rsidP="00A32AD5">
      <w:pPr>
        <w:pStyle w:val="Tekstprzypisudolnego"/>
        <w:spacing w:after="120" w:line="240" w:lineRule="auto"/>
        <w:ind w:left="5664" w:firstLine="708"/>
        <w:rPr>
          <w:rFonts w:ascii="Arial" w:hAnsi="Arial" w:cs="Arial"/>
          <w:b/>
          <w:sz w:val="22"/>
          <w:szCs w:val="22"/>
        </w:rPr>
      </w:pPr>
    </w:p>
    <w:p w14:paraId="479BA8E7" w14:textId="77777777" w:rsidR="00174C03" w:rsidRDefault="00174C03" w:rsidP="00A32AD5">
      <w:pPr>
        <w:pStyle w:val="Tekstprzypisudolnego"/>
        <w:spacing w:after="120" w:line="240" w:lineRule="auto"/>
        <w:jc w:val="right"/>
        <w:rPr>
          <w:rFonts w:ascii="Arial" w:hAnsi="Arial" w:cs="Arial"/>
          <w:b/>
          <w:sz w:val="22"/>
          <w:szCs w:val="22"/>
        </w:rPr>
      </w:pPr>
    </w:p>
    <w:p w14:paraId="39AB761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01DE37D6"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4510BA4C" w14:textId="77777777" w:rsidR="00380F3C" w:rsidRDefault="00380F3C" w:rsidP="00A32AD5">
      <w:pPr>
        <w:pStyle w:val="Tekstprzypisudolnego"/>
        <w:spacing w:after="120" w:line="240" w:lineRule="auto"/>
        <w:jc w:val="center"/>
        <w:rPr>
          <w:rFonts w:ascii="Arial" w:hAnsi="Arial" w:cs="Arial"/>
          <w:sz w:val="22"/>
          <w:szCs w:val="22"/>
        </w:rPr>
      </w:pPr>
    </w:p>
    <w:p w14:paraId="2DC7E03C" w14:textId="77777777" w:rsidR="008A56AA" w:rsidRDefault="008A56AA" w:rsidP="00A32AD5">
      <w:pPr>
        <w:pStyle w:val="Tekstprzypisudolnego"/>
        <w:spacing w:after="120" w:line="240" w:lineRule="auto"/>
        <w:jc w:val="center"/>
        <w:rPr>
          <w:rFonts w:ascii="Arial" w:hAnsi="Arial" w:cs="Arial"/>
          <w:sz w:val="22"/>
          <w:szCs w:val="22"/>
        </w:rPr>
      </w:pPr>
    </w:p>
    <w:p w14:paraId="67F23A7B" w14:textId="77777777" w:rsidR="008A56AA" w:rsidRDefault="008A56AA" w:rsidP="00A32AD5">
      <w:pPr>
        <w:pStyle w:val="Tekstprzypisudolnego"/>
        <w:spacing w:after="120" w:line="240" w:lineRule="auto"/>
        <w:jc w:val="center"/>
        <w:rPr>
          <w:rFonts w:ascii="Arial" w:hAnsi="Arial" w:cs="Arial"/>
          <w:sz w:val="22"/>
          <w:szCs w:val="22"/>
        </w:rPr>
      </w:pPr>
    </w:p>
    <w:p w14:paraId="52BA74F9" w14:textId="77777777" w:rsidR="008A56AA" w:rsidRPr="00C15BA5" w:rsidRDefault="008A56AA" w:rsidP="00A32AD5">
      <w:pPr>
        <w:pStyle w:val="Tekstprzypisudolnego"/>
        <w:spacing w:after="120" w:line="240" w:lineRule="auto"/>
        <w:jc w:val="center"/>
        <w:rPr>
          <w:rFonts w:ascii="Arial" w:hAnsi="Arial" w:cs="Arial"/>
          <w:sz w:val="22"/>
          <w:szCs w:val="22"/>
        </w:rPr>
      </w:pPr>
    </w:p>
    <w:p w14:paraId="56264AB3"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160C917E" w14:textId="77777777" w:rsidR="00380F3C" w:rsidRPr="00C15BA5" w:rsidRDefault="00380F3C" w:rsidP="00A32AD5">
      <w:pPr>
        <w:pStyle w:val="NormalnyWeb"/>
        <w:spacing w:after="120"/>
        <w:jc w:val="both"/>
        <w:rPr>
          <w:rFonts w:ascii="Arial" w:hAnsi="Arial" w:cs="Arial"/>
          <w:b/>
          <w:sz w:val="22"/>
          <w:szCs w:val="22"/>
        </w:rPr>
      </w:pPr>
    </w:p>
    <w:p w14:paraId="7B3647CA" w14:textId="77777777" w:rsidR="00380F3C" w:rsidRPr="00C15BA5" w:rsidRDefault="00380F3C" w:rsidP="00A32AD5">
      <w:pPr>
        <w:pStyle w:val="NormalnyWeb"/>
        <w:spacing w:after="120"/>
        <w:jc w:val="both"/>
        <w:rPr>
          <w:rFonts w:ascii="Arial" w:hAnsi="Arial" w:cs="Arial"/>
          <w:b/>
          <w:sz w:val="22"/>
          <w:szCs w:val="22"/>
        </w:rPr>
      </w:pPr>
    </w:p>
    <w:p w14:paraId="6C6D1959" w14:textId="77777777" w:rsidR="00380F3C" w:rsidRDefault="00380F3C" w:rsidP="00A32AD5">
      <w:pPr>
        <w:pStyle w:val="NormalnyWeb"/>
        <w:spacing w:after="120"/>
        <w:jc w:val="both"/>
        <w:rPr>
          <w:rFonts w:ascii="Arial" w:hAnsi="Arial" w:cs="Arial"/>
          <w:b/>
          <w:sz w:val="22"/>
          <w:szCs w:val="22"/>
        </w:rPr>
      </w:pPr>
    </w:p>
    <w:p w14:paraId="30726D09" w14:textId="77777777" w:rsidR="008A56AA" w:rsidRDefault="008A56AA" w:rsidP="00A32AD5">
      <w:pPr>
        <w:pStyle w:val="NormalnyWeb"/>
        <w:spacing w:after="120"/>
        <w:jc w:val="both"/>
        <w:rPr>
          <w:rFonts w:ascii="Arial" w:hAnsi="Arial" w:cs="Arial"/>
          <w:b/>
          <w:sz w:val="22"/>
          <w:szCs w:val="22"/>
        </w:rPr>
      </w:pPr>
    </w:p>
    <w:p w14:paraId="30CDB5EE" w14:textId="77777777" w:rsidR="008A56AA" w:rsidRPr="00C15BA5" w:rsidRDefault="008A56AA" w:rsidP="00A32AD5">
      <w:pPr>
        <w:pStyle w:val="NormalnyWeb"/>
        <w:spacing w:after="120"/>
        <w:jc w:val="both"/>
        <w:rPr>
          <w:rFonts w:ascii="Arial" w:hAnsi="Arial" w:cs="Arial"/>
          <w:b/>
          <w:sz w:val="22"/>
          <w:szCs w:val="22"/>
        </w:rPr>
      </w:pPr>
    </w:p>
    <w:p w14:paraId="5EC9461F"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6A940B38"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4C7F5C2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CFE3056" w14:textId="77777777" w:rsidR="00380F3C" w:rsidRPr="00C15BA5" w:rsidRDefault="00380F3C" w:rsidP="00A32AD5">
      <w:pPr>
        <w:pStyle w:val="NormalnyWeb"/>
        <w:spacing w:after="120"/>
        <w:jc w:val="both"/>
        <w:rPr>
          <w:rFonts w:ascii="Arial" w:hAnsi="Arial" w:cs="Arial"/>
          <w:b/>
          <w:sz w:val="22"/>
          <w:szCs w:val="22"/>
        </w:rPr>
      </w:pPr>
    </w:p>
    <w:p w14:paraId="4E911E9F" w14:textId="77777777" w:rsidR="00380F3C" w:rsidRPr="00C15BA5" w:rsidRDefault="00380F3C" w:rsidP="00A32AD5">
      <w:pPr>
        <w:pStyle w:val="NormalnyWeb"/>
        <w:spacing w:after="120"/>
        <w:jc w:val="both"/>
        <w:rPr>
          <w:rFonts w:ascii="Arial" w:hAnsi="Arial" w:cs="Arial"/>
          <w:b/>
          <w:sz w:val="22"/>
          <w:szCs w:val="22"/>
        </w:rPr>
      </w:pPr>
    </w:p>
    <w:p w14:paraId="30508943" w14:textId="77777777" w:rsidR="00380F3C" w:rsidRDefault="00380F3C" w:rsidP="00A32AD5">
      <w:pPr>
        <w:spacing w:after="120" w:line="240" w:lineRule="auto"/>
        <w:rPr>
          <w:rFonts w:ascii="Arial" w:hAnsi="Arial" w:cs="Arial"/>
        </w:rPr>
      </w:pPr>
    </w:p>
    <w:p w14:paraId="1CAE9E77"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72020DE0" w14:textId="77777777" w:rsidR="00380F3C" w:rsidRPr="00C15BA5" w:rsidRDefault="00380F3C" w:rsidP="00A32AD5">
      <w:pPr>
        <w:pStyle w:val="NormalnyWeb"/>
        <w:spacing w:after="120"/>
        <w:ind w:left="142" w:hanging="142"/>
        <w:jc w:val="both"/>
        <w:rPr>
          <w:rFonts w:ascii="Arial" w:hAnsi="Arial" w:cs="Arial"/>
          <w:sz w:val="22"/>
          <w:szCs w:val="22"/>
        </w:rPr>
      </w:pPr>
    </w:p>
    <w:p w14:paraId="53DB31A0"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BACA8" w14:textId="77777777" w:rsidR="00380F3C" w:rsidRPr="00283DA1" w:rsidRDefault="00380F3C" w:rsidP="00A32AD5">
      <w:pPr>
        <w:pStyle w:val="Tekstprzypisudolnego"/>
        <w:spacing w:after="120" w:line="240" w:lineRule="auto"/>
        <w:rPr>
          <w:rFonts w:ascii="Arial" w:hAnsi="Arial" w:cs="Arial"/>
        </w:rPr>
      </w:pPr>
    </w:p>
    <w:p w14:paraId="37B68876" w14:textId="71EFA26A" w:rsidR="001F327C" w:rsidRDefault="00380F3C" w:rsidP="00D82DA9">
      <w:pPr>
        <w:pStyle w:val="NormalnyWeb"/>
        <w:spacing w:after="120"/>
        <w:ind w:left="142" w:hanging="142"/>
        <w:jc w:val="both"/>
        <w:rPr>
          <w:b/>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9DFAAB" w14:textId="77777777" w:rsidR="001F327C" w:rsidRDefault="001F327C" w:rsidP="00A32AD5">
      <w:pPr>
        <w:spacing w:after="120" w:line="240" w:lineRule="auto"/>
        <w:rPr>
          <w:rFonts w:ascii="Arial" w:hAnsi="Arial" w:cs="Arial"/>
          <w:b/>
        </w:rPr>
      </w:pPr>
    </w:p>
    <w:p w14:paraId="045DD960" w14:textId="04FFD63B" w:rsidR="00577819" w:rsidRDefault="001F327C" w:rsidP="00F71254">
      <w:pPr>
        <w:spacing w:after="120" w:line="240" w:lineRule="auto"/>
        <w:rPr>
          <w:rFonts w:cs="Arial"/>
          <w:b/>
        </w:rPr>
      </w:pPr>
      <w:r>
        <w:rPr>
          <w:rFonts w:ascii="Arial" w:hAnsi="Arial" w:cs="Arial"/>
          <w:b/>
        </w:rPr>
        <w:t xml:space="preserve">                                                                                                     </w:t>
      </w:r>
      <w:r w:rsidR="005002E7">
        <w:rPr>
          <w:rFonts w:cs="Arial"/>
          <w:b/>
        </w:rPr>
        <w:t xml:space="preserve">            </w:t>
      </w:r>
    </w:p>
    <w:p w14:paraId="18C5FA1A" w14:textId="77777777" w:rsidR="00577819" w:rsidRDefault="00577819" w:rsidP="00F71254">
      <w:pPr>
        <w:spacing w:after="120" w:line="240" w:lineRule="auto"/>
        <w:rPr>
          <w:rFonts w:cs="Arial"/>
          <w:b/>
        </w:rPr>
      </w:pPr>
    </w:p>
    <w:p w14:paraId="4D8B635B" w14:textId="5C49DF0B" w:rsidR="00A12334" w:rsidRDefault="00577819" w:rsidP="004941C9">
      <w:pPr>
        <w:spacing w:after="120" w:line="240" w:lineRule="auto"/>
        <w:jc w:val="right"/>
        <w:rPr>
          <w:rFonts w:cs="Arial"/>
          <w:b/>
        </w:rPr>
      </w:pPr>
      <w:r>
        <w:rPr>
          <w:rFonts w:cs="Arial"/>
          <w:b/>
        </w:rPr>
        <w:lastRenderedPageBreak/>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6617D34E" w14:textId="4AC812D7" w:rsidR="008A56AA" w:rsidRDefault="00380F3C">
      <w:pPr>
        <w:spacing w:after="120" w:line="240" w:lineRule="auto"/>
        <w:jc w:val="right"/>
        <w:rPr>
          <w:rFonts w:ascii="Arial" w:hAnsi="Arial" w:cs="Arial"/>
          <w:b/>
        </w:rPr>
      </w:pPr>
      <w:r w:rsidRPr="00D82DA9">
        <w:rPr>
          <w:rFonts w:cs="Arial"/>
        </w:rPr>
        <w:t xml:space="preserve">Załącznik nr </w:t>
      </w:r>
      <w:r w:rsidR="00B50101">
        <w:rPr>
          <w:rFonts w:cs="Arial"/>
        </w:rPr>
        <w:t>5</w:t>
      </w:r>
      <w:r w:rsidR="00B50101" w:rsidRPr="00D82DA9">
        <w:rPr>
          <w:rFonts w:cs="Arial"/>
        </w:rPr>
        <w:t xml:space="preserve"> </w:t>
      </w:r>
      <w:r w:rsidR="00174C03" w:rsidRPr="00D82DA9">
        <w:rPr>
          <w:rFonts w:cs="Arial"/>
        </w:rPr>
        <w:t>do ogłoszenia</w:t>
      </w:r>
    </w:p>
    <w:p w14:paraId="3B123539"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44909609"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79D8B84C"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0A23446F"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0604FD84"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087E645C"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20" w:history="1">
        <w:r w:rsidRPr="00C15BA5">
          <w:rPr>
            <w:rStyle w:val="Hipercze"/>
            <w:rFonts w:ascii="Arial" w:hAnsi="Arial" w:cs="Arial"/>
            <w:b/>
            <w:color w:val="auto"/>
          </w:rPr>
          <w:t>eep.iod@enea.pl</w:t>
        </w:r>
      </w:hyperlink>
      <w:r w:rsidRPr="00C15BA5">
        <w:rPr>
          <w:rFonts w:ascii="Arial" w:hAnsi="Arial" w:cs="Arial"/>
        </w:rPr>
        <w:t>, telefon: 15 / 865 6383</w:t>
      </w:r>
    </w:p>
    <w:p w14:paraId="73DCC1C2"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7702335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2A78D18C"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780BB735"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748053CD"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A1BE0DF"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1A8EBF87"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715662E6"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1A1D0EFD"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67D4B615"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665A29FB"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2C0960AB"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7ECE5BD4"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4DA5E0CE"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6FAE245C"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06B5E259" w14:textId="77777777" w:rsidR="00C15BA5" w:rsidRPr="00C15BA5" w:rsidRDefault="00C15BA5" w:rsidP="00A32AD5">
      <w:pPr>
        <w:pStyle w:val="Akapitzlist"/>
        <w:spacing w:after="120" w:line="240" w:lineRule="auto"/>
        <w:ind w:left="1080"/>
        <w:jc w:val="both"/>
        <w:rPr>
          <w:rFonts w:ascii="Arial" w:hAnsi="Arial" w:cs="Arial"/>
        </w:rPr>
      </w:pPr>
    </w:p>
    <w:p w14:paraId="0AB92CCE"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21" w:history="1">
        <w:r w:rsidRPr="00C15BA5">
          <w:rPr>
            <w:rStyle w:val="Hipercze"/>
            <w:rFonts w:ascii="Arial" w:hAnsi="Arial" w:cs="Arial"/>
            <w:b/>
            <w:color w:val="auto"/>
          </w:rPr>
          <w:t>eep.iod@enea.pl</w:t>
        </w:r>
      </w:hyperlink>
      <w:r w:rsidRPr="00C15BA5">
        <w:rPr>
          <w:rFonts w:ascii="Arial" w:hAnsi="Arial" w:cs="Arial"/>
        </w:rPr>
        <w:t>.</w:t>
      </w:r>
    </w:p>
    <w:p w14:paraId="7CF87E59"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4B886D57" w14:textId="77777777" w:rsidR="00897172" w:rsidRDefault="00897172">
      <w:pPr>
        <w:spacing w:after="120" w:line="240" w:lineRule="auto"/>
        <w:jc w:val="right"/>
        <w:rPr>
          <w:rFonts w:cs="Arial"/>
        </w:rPr>
      </w:pPr>
    </w:p>
    <w:p w14:paraId="3031E533" w14:textId="77777777" w:rsidR="00897172" w:rsidRDefault="00897172">
      <w:pPr>
        <w:spacing w:after="120" w:line="240" w:lineRule="auto"/>
        <w:jc w:val="right"/>
        <w:rPr>
          <w:rFonts w:cs="Arial"/>
        </w:rPr>
      </w:pPr>
    </w:p>
    <w:p w14:paraId="6B215DF5" w14:textId="77777777" w:rsidR="00A12334" w:rsidRDefault="00A12334">
      <w:pPr>
        <w:spacing w:after="120" w:line="240" w:lineRule="auto"/>
        <w:jc w:val="right"/>
        <w:rPr>
          <w:rFonts w:cs="Arial"/>
        </w:rPr>
      </w:pPr>
    </w:p>
    <w:p w14:paraId="7CD42BB0" w14:textId="77777777" w:rsidR="00A12334" w:rsidRDefault="00A12334">
      <w:pPr>
        <w:spacing w:after="120" w:line="240" w:lineRule="auto"/>
        <w:jc w:val="right"/>
        <w:rPr>
          <w:rFonts w:cs="Arial"/>
        </w:rPr>
      </w:pPr>
    </w:p>
    <w:p w14:paraId="526C1532" w14:textId="77777777" w:rsidR="00A12334" w:rsidRDefault="00A12334">
      <w:pPr>
        <w:spacing w:after="120" w:line="240" w:lineRule="auto"/>
        <w:jc w:val="right"/>
        <w:rPr>
          <w:rFonts w:cs="Arial"/>
        </w:rPr>
      </w:pPr>
    </w:p>
    <w:p w14:paraId="73273F0C" w14:textId="054586CA" w:rsidR="00380F3C" w:rsidRPr="0059568E" w:rsidRDefault="00380F3C">
      <w:pPr>
        <w:spacing w:after="120" w:line="240" w:lineRule="auto"/>
        <w:jc w:val="right"/>
        <w:rPr>
          <w:rFonts w:cs="Arial"/>
        </w:rPr>
      </w:pPr>
      <w:r w:rsidRPr="0059568E">
        <w:rPr>
          <w:rFonts w:cs="Arial"/>
        </w:rPr>
        <w:t xml:space="preserve">Załącznik nr </w:t>
      </w:r>
      <w:r w:rsidR="00B50101">
        <w:rPr>
          <w:rFonts w:cs="Arial"/>
        </w:rPr>
        <w:t>6</w:t>
      </w:r>
      <w:r w:rsidR="00B50101" w:rsidRPr="0059568E">
        <w:rPr>
          <w:rFonts w:cs="Arial"/>
        </w:rPr>
        <w:t xml:space="preserve"> </w:t>
      </w:r>
      <w:r w:rsidR="00174C03" w:rsidRPr="0059568E">
        <w:rPr>
          <w:rFonts w:cs="Arial"/>
        </w:rPr>
        <w:t>do ogłoszenia</w:t>
      </w:r>
    </w:p>
    <w:p w14:paraId="43AAA7D8" w14:textId="77777777" w:rsidR="00C67016" w:rsidRDefault="00C67016" w:rsidP="00A32AD5">
      <w:pPr>
        <w:spacing w:after="120" w:line="240" w:lineRule="auto"/>
        <w:jc w:val="right"/>
        <w:rPr>
          <w:rFonts w:ascii="Arial" w:hAnsi="Arial" w:cs="Arial"/>
          <w:b/>
        </w:rPr>
      </w:pPr>
    </w:p>
    <w:p w14:paraId="04F5E64F" w14:textId="77777777" w:rsidR="00C67016" w:rsidRPr="00C15BA5" w:rsidRDefault="00C67016" w:rsidP="00A32AD5">
      <w:pPr>
        <w:spacing w:after="120" w:line="240" w:lineRule="auto"/>
        <w:jc w:val="right"/>
        <w:rPr>
          <w:rFonts w:ascii="Arial" w:hAnsi="Arial" w:cs="Arial"/>
          <w:b/>
        </w:rPr>
      </w:pPr>
    </w:p>
    <w:p w14:paraId="68911A32" w14:textId="77777777" w:rsidR="00380F3C" w:rsidRPr="00C15BA5" w:rsidRDefault="00380F3C" w:rsidP="00A32AD5">
      <w:pPr>
        <w:spacing w:after="120" w:line="240" w:lineRule="auto"/>
        <w:ind w:left="2835" w:hanging="2693"/>
        <w:rPr>
          <w:rFonts w:ascii="Arial" w:hAnsi="Arial" w:cs="Arial"/>
        </w:rPr>
      </w:pPr>
    </w:p>
    <w:p w14:paraId="21A6E488"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A99EC42"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E0951F5" w14:textId="77777777"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6699DD66" w14:textId="77777777" w:rsidR="005F2FA0" w:rsidRDefault="005F2FA0" w:rsidP="00A32AD5">
      <w:pPr>
        <w:pStyle w:val="Tekstprzypisudolnego"/>
        <w:spacing w:after="120" w:line="240" w:lineRule="auto"/>
        <w:jc w:val="center"/>
        <w:rPr>
          <w:rFonts w:ascii="Arial" w:hAnsi="Arial" w:cs="Arial"/>
          <w:b/>
          <w:sz w:val="22"/>
          <w:szCs w:val="22"/>
        </w:rPr>
      </w:pPr>
    </w:p>
    <w:p w14:paraId="37CF7124" w14:textId="77777777"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C3438D0" w14:textId="78495ADC" w:rsidR="00380F3C" w:rsidRPr="00D37E2B" w:rsidRDefault="00380F3C" w:rsidP="00D37E2B">
      <w:pPr>
        <w:rPr>
          <w:rFonts w:ascii="Arial" w:hAnsi="Arial" w:cs="Arial"/>
        </w:rPr>
      </w:pPr>
      <w:r w:rsidRPr="006D4093">
        <w:rPr>
          <w:rFonts w:ascii="Arial" w:eastAsia="Calibri" w:hAnsi="Arial" w:cs="Arial"/>
        </w:rPr>
        <w:t xml:space="preserve">Oświadczam, że </w:t>
      </w:r>
      <w:r w:rsidRPr="006D4093">
        <w:rPr>
          <w:rFonts w:ascii="Arial" w:hAnsi="Arial" w:cs="Arial"/>
        </w:rPr>
        <w:t xml:space="preserve">wyrażam zgodę na przetwarzanie przez Enea Połaniec S.A. </w:t>
      </w:r>
      <w:r w:rsidR="00DD51A4">
        <w:rPr>
          <w:rFonts w:ascii="Arial" w:hAnsi="Arial" w:cs="Arial"/>
        </w:rPr>
        <w:t xml:space="preserve"> </w:t>
      </w:r>
      <w:r w:rsidRPr="006D4093">
        <w:rPr>
          <w:rFonts w:ascii="Arial" w:hAnsi="Arial" w:cs="Arial"/>
        </w:rPr>
        <w:t>moich danych</w:t>
      </w:r>
      <w:r w:rsidR="00DD51A4">
        <w:rPr>
          <w:rFonts w:ascii="Arial" w:hAnsi="Arial" w:cs="Arial"/>
        </w:rPr>
        <w:t xml:space="preserve"> </w:t>
      </w:r>
      <w:r w:rsidRPr="006D4093">
        <w:rPr>
          <w:rFonts w:ascii="Arial" w:hAnsi="Arial" w:cs="Arial"/>
        </w:rPr>
        <w:t>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530368" w:rsidRPr="004941C9">
        <w:rPr>
          <w:rStyle w:val="lscontrol--valign"/>
        </w:rPr>
        <w:t>4100/JW00/31/KZ/2020/0000066350</w:t>
      </w:r>
      <w:r w:rsidR="00BB1DF8">
        <w:rPr>
          <w:rStyle w:val="lscontrol--valign"/>
          <w:sz w:val="27"/>
          <w:szCs w:val="27"/>
        </w:rPr>
        <w:t xml:space="preserve"> na </w:t>
      </w:r>
      <w:r w:rsidR="003879C9" w:rsidRPr="006D4093">
        <w:rPr>
          <w:rFonts w:ascii="Arial" w:hAnsi="Arial" w:cs="Arial"/>
        </w:rPr>
        <w:t>dostawę</w:t>
      </w:r>
      <w:r w:rsidR="00DD51A4">
        <w:rPr>
          <w:rFonts w:ascii="Arial" w:hAnsi="Arial" w:cs="Arial"/>
        </w:rPr>
        <w:t xml:space="preserve"> </w:t>
      </w:r>
      <w:r w:rsidR="00530368">
        <w:rPr>
          <w:rFonts w:ascii="Arial" w:hAnsi="Arial" w:cs="Arial"/>
        </w:rPr>
        <w:t>obudowy i okna uchylnego sita obrotowego</w:t>
      </w:r>
      <w:r w:rsidR="00DD51A4">
        <w:rPr>
          <w:rFonts w:ascii="Arial" w:hAnsi="Arial" w:cs="Arial"/>
        </w:rPr>
        <w:t xml:space="preserve"> </w:t>
      </w:r>
      <w:r w:rsidR="0062374B">
        <w:rPr>
          <w:rFonts w:ascii="Arial" w:hAnsi="Arial" w:cs="Arial"/>
        </w:rPr>
        <w:t xml:space="preserve">do </w:t>
      </w:r>
      <w:r w:rsidR="00FA6AC7">
        <w:rPr>
          <w:rFonts w:ascii="Arial" w:hAnsi="Arial" w:cs="Arial"/>
        </w:rPr>
        <w:t xml:space="preserve"> </w:t>
      </w:r>
      <w:r w:rsidR="0022575B" w:rsidRPr="006D4093">
        <w:rPr>
          <w:rFonts w:ascii="Arial" w:hAnsi="Arial" w:cs="Arial"/>
        </w:rPr>
        <w:t>Enea Połaniec S.A.</w:t>
      </w:r>
    </w:p>
    <w:p w14:paraId="6A744905" w14:textId="77777777" w:rsidR="00380F3C" w:rsidRPr="003879C9" w:rsidRDefault="00380F3C" w:rsidP="00A32AD5">
      <w:pPr>
        <w:pStyle w:val="NormalnyWeb"/>
        <w:spacing w:after="120"/>
        <w:ind w:firstLine="567"/>
        <w:jc w:val="both"/>
        <w:rPr>
          <w:rFonts w:ascii="Arial" w:eastAsia="Calibri" w:hAnsi="Arial" w:cs="Arial"/>
          <w:sz w:val="22"/>
          <w:szCs w:val="22"/>
          <w:lang w:eastAsia="en-US"/>
        </w:rPr>
      </w:pPr>
    </w:p>
    <w:p w14:paraId="0A222D45" w14:textId="77777777" w:rsidR="00380F3C" w:rsidRPr="00C15BA5" w:rsidRDefault="00380F3C" w:rsidP="00A32AD5">
      <w:pPr>
        <w:pStyle w:val="NormalnyWeb"/>
        <w:spacing w:after="120"/>
        <w:jc w:val="both"/>
        <w:rPr>
          <w:rFonts w:ascii="Arial" w:hAnsi="Arial" w:cs="Arial"/>
          <w:b/>
          <w:sz w:val="22"/>
          <w:szCs w:val="22"/>
        </w:rPr>
      </w:pPr>
    </w:p>
    <w:p w14:paraId="5C2F6B7C" w14:textId="77777777" w:rsidR="00380F3C" w:rsidRPr="00C15BA5" w:rsidRDefault="00380F3C" w:rsidP="00A32AD5">
      <w:pPr>
        <w:pStyle w:val="NormalnyWeb"/>
        <w:spacing w:after="120"/>
        <w:jc w:val="both"/>
        <w:rPr>
          <w:rFonts w:ascii="Arial" w:hAnsi="Arial" w:cs="Arial"/>
          <w:b/>
          <w:sz w:val="22"/>
          <w:szCs w:val="22"/>
        </w:rPr>
      </w:pPr>
    </w:p>
    <w:p w14:paraId="223B4F76" w14:textId="77777777" w:rsidR="00380F3C" w:rsidRPr="00C15BA5" w:rsidRDefault="00380F3C" w:rsidP="00A32AD5">
      <w:pPr>
        <w:pStyle w:val="NormalnyWeb"/>
        <w:spacing w:after="120"/>
        <w:jc w:val="both"/>
        <w:rPr>
          <w:rFonts w:ascii="Arial" w:hAnsi="Arial" w:cs="Arial"/>
          <w:b/>
          <w:sz w:val="22"/>
          <w:szCs w:val="22"/>
        </w:rPr>
      </w:pPr>
    </w:p>
    <w:p w14:paraId="58642C6B"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1608FAD0"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718AAD4A"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7026E4C5" w14:textId="77777777"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1F234132" w14:textId="77777777" w:rsidR="00380F3C" w:rsidRPr="00C15BA5" w:rsidRDefault="00380F3C" w:rsidP="00A32AD5">
      <w:pPr>
        <w:pStyle w:val="NormalnyWeb"/>
        <w:spacing w:after="120"/>
        <w:jc w:val="both"/>
        <w:rPr>
          <w:rFonts w:ascii="Arial" w:hAnsi="Arial" w:cs="Arial"/>
          <w:b/>
          <w:sz w:val="22"/>
          <w:szCs w:val="22"/>
        </w:rPr>
      </w:pPr>
    </w:p>
    <w:p w14:paraId="2688D6BC" w14:textId="77777777" w:rsidR="00380F3C" w:rsidRPr="00C15BA5" w:rsidRDefault="00380F3C" w:rsidP="00A32AD5">
      <w:pPr>
        <w:pStyle w:val="NormalnyWeb"/>
        <w:spacing w:after="120"/>
        <w:jc w:val="both"/>
        <w:rPr>
          <w:rFonts w:ascii="Arial" w:hAnsi="Arial" w:cs="Arial"/>
          <w:b/>
          <w:sz w:val="22"/>
          <w:szCs w:val="22"/>
        </w:rPr>
      </w:pPr>
    </w:p>
    <w:p w14:paraId="6AA2AD48" w14:textId="77777777" w:rsidR="00380F3C" w:rsidRPr="00C15BA5" w:rsidRDefault="00380F3C" w:rsidP="00A32AD5">
      <w:pPr>
        <w:spacing w:after="120" w:line="240" w:lineRule="auto"/>
        <w:rPr>
          <w:rFonts w:ascii="Arial" w:hAnsi="Arial" w:cs="Arial"/>
        </w:rPr>
      </w:pPr>
    </w:p>
    <w:p w14:paraId="7DDE8BD4"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5DA73AB3" w14:textId="77777777" w:rsidR="00380F3C" w:rsidRPr="00283DA1" w:rsidRDefault="00380F3C" w:rsidP="00A32AD5">
      <w:pPr>
        <w:pStyle w:val="NormalnyWeb"/>
        <w:spacing w:after="120"/>
        <w:ind w:left="142" w:hanging="142"/>
        <w:jc w:val="both"/>
        <w:rPr>
          <w:rFonts w:ascii="Arial" w:hAnsi="Arial" w:cs="Arial"/>
          <w:sz w:val="20"/>
          <w:szCs w:val="20"/>
        </w:rPr>
      </w:pPr>
    </w:p>
    <w:p w14:paraId="7383DA70" w14:textId="77777777"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14:paraId="245FECBB" w14:textId="77777777" w:rsidR="00180E82" w:rsidRDefault="00180E82" w:rsidP="00A32AD5">
      <w:pPr>
        <w:spacing w:after="120" w:line="240" w:lineRule="auto"/>
        <w:rPr>
          <w:rFonts w:ascii="Arial" w:hAnsi="Arial" w:cs="Arial"/>
        </w:rPr>
      </w:pPr>
      <w:r>
        <w:rPr>
          <w:rFonts w:ascii="Arial" w:hAnsi="Arial" w:cs="Arial"/>
        </w:rPr>
        <w:br w:type="page"/>
      </w:r>
    </w:p>
    <w:p w14:paraId="7632776C" w14:textId="4B0FE3C0" w:rsidR="0083414B" w:rsidRDefault="0083414B" w:rsidP="00877675">
      <w:pPr>
        <w:spacing w:after="120" w:line="240" w:lineRule="auto"/>
        <w:jc w:val="right"/>
        <w:rPr>
          <w:rFonts w:ascii="Arial" w:hAnsi="Arial" w:cs="Arial"/>
          <w:b/>
        </w:rPr>
      </w:pPr>
      <w:r w:rsidRPr="0013424F">
        <w:rPr>
          <w:rFonts w:cs="Arial"/>
          <w:b/>
        </w:rPr>
        <w:lastRenderedPageBreak/>
        <w:t xml:space="preserve">Załącznik nr </w:t>
      </w:r>
      <w:r w:rsidR="00B50101">
        <w:rPr>
          <w:rFonts w:cs="Arial"/>
          <w:b/>
        </w:rPr>
        <w:t>7</w:t>
      </w:r>
      <w:r w:rsidR="00B50101" w:rsidRPr="0013424F">
        <w:rPr>
          <w:rFonts w:cs="Arial"/>
          <w:b/>
        </w:rPr>
        <w:t xml:space="preserve"> </w:t>
      </w:r>
      <w:r w:rsidRPr="0013424F">
        <w:rPr>
          <w:rFonts w:cs="Arial"/>
          <w:b/>
        </w:rPr>
        <w:t>do ogłoszenia</w:t>
      </w:r>
      <w:r w:rsidR="00871D6C">
        <w:rPr>
          <w:rFonts w:ascii="Arial" w:hAnsi="Arial" w:cs="Arial"/>
          <w:b/>
        </w:rPr>
        <w:t xml:space="preserve">                                      </w:t>
      </w:r>
      <w:r w:rsidR="005305A4">
        <w:rPr>
          <w:rFonts w:ascii="Arial" w:hAnsi="Arial" w:cs="Arial"/>
          <w:b/>
        </w:rPr>
        <w:t xml:space="preserve">         </w:t>
      </w:r>
    </w:p>
    <w:p w14:paraId="1BEDA24C" w14:textId="77777777" w:rsidR="0083414B" w:rsidRDefault="0083414B" w:rsidP="00877675">
      <w:pPr>
        <w:spacing w:after="120" w:line="240" w:lineRule="auto"/>
        <w:jc w:val="right"/>
        <w:rPr>
          <w:rFonts w:ascii="Arial" w:hAnsi="Arial" w:cs="Arial"/>
          <w:b/>
        </w:rPr>
      </w:pPr>
    </w:p>
    <w:p w14:paraId="7B90704B" w14:textId="0720D1C2" w:rsidR="00871D6C" w:rsidRDefault="005305A4" w:rsidP="00FD651D">
      <w:pPr>
        <w:spacing w:after="120" w:line="240" w:lineRule="auto"/>
        <w:jc w:val="center"/>
        <w:rPr>
          <w:rFonts w:cs="Calibri"/>
          <w:b/>
          <w:bCs/>
          <w:sz w:val="28"/>
          <w:szCs w:val="28"/>
        </w:rPr>
      </w:pPr>
      <w:r>
        <w:rPr>
          <w:rFonts w:ascii="Arial" w:hAnsi="Arial" w:cs="Arial"/>
          <w:b/>
        </w:rPr>
        <w:t>Projekt Umowy</w:t>
      </w:r>
      <w:r w:rsidR="00871D6C">
        <w:rPr>
          <w:rFonts w:ascii="Arial" w:hAnsi="Arial" w:cs="Arial"/>
          <w:b/>
        </w:rPr>
        <w:t xml:space="preserve">                            </w:t>
      </w:r>
    </w:p>
    <w:p w14:paraId="6F30DF82" w14:textId="6F1E58AA"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62374B">
        <w:rPr>
          <w:rStyle w:val="lslabeltext"/>
          <w:b/>
          <w:sz w:val="24"/>
          <w:szCs w:val="24"/>
        </w:rPr>
        <w:t>/M</w:t>
      </w:r>
      <w:r w:rsidRPr="0013424F">
        <w:rPr>
          <w:rStyle w:val="lslabeltext"/>
          <w:b/>
          <w:sz w:val="24"/>
          <w:szCs w:val="24"/>
        </w:rPr>
        <w:t>/4100/90000……..…./5000………/</w:t>
      </w:r>
      <w:r w:rsidR="00844892" w:rsidRPr="0013424F">
        <w:rPr>
          <w:rStyle w:val="lslabeltext"/>
          <w:b/>
          <w:sz w:val="24"/>
          <w:szCs w:val="24"/>
        </w:rPr>
        <w:t>20</w:t>
      </w:r>
      <w:r w:rsidR="00844892">
        <w:rPr>
          <w:rStyle w:val="lslabeltext"/>
          <w:b/>
          <w:sz w:val="24"/>
          <w:szCs w:val="24"/>
        </w:rPr>
        <w:t>20</w:t>
      </w:r>
    </w:p>
    <w:p w14:paraId="40FB7E94"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B33D374" w14:textId="00D0A73C"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 xml:space="preserve">Zawadzie w dniu ……………………... </w:t>
      </w:r>
      <w:r w:rsidR="00844892">
        <w:rPr>
          <w:rFonts w:cs="Calibri"/>
        </w:rPr>
        <w:t xml:space="preserve">2020 </w:t>
      </w:r>
      <w:r w:rsidRPr="0029375D">
        <w:rPr>
          <w:rFonts w:cs="Calibri"/>
        </w:rPr>
        <w:t>roku, pomiędzy:</w:t>
      </w:r>
    </w:p>
    <w:p w14:paraId="5E43BAE4" w14:textId="02B8EE5B" w:rsidR="00357870" w:rsidRPr="00805464" w:rsidRDefault="00357870" w:rsidP="00357870">
      <w:pPr>
        <w:spacing w:after="0" w:line="360" w:lineRule="auto"/>
        <w:jc w:val="both"/>
        <w:rPr>
          <w:rFonts w:cs="Calibri"/>
          <w:iCs/>
          <w:kern w:val="20"/>
          <w:lang w:eastAsia="pl-PL"/>
        </w:rPr>
      </w:pPr>
      <w:r w:rsidRPr="002477BB">
        <w:rPr>
          <w:rFonts w:cs="Calibri"/>
          <w:b/>
          <w:iCs/>
          <w:kern w:val="20"/>
          <w:lang w:eastAsia="pl-PL"/>
        </w:rPr>
        <w:t>Enea Elektrownia Połaniec Spółka Akcyjna</w:t>
      </w:r>
      <w:r w:rsidRPr="00805464">
        <w:rPr>
          <w:rFonts w:cs="Calibri"/>
          <w:iCs/>
          <w:kern w:val="20"/>
          <w:lang w:eastAsia="pl-PL"/>
        </w:rPr>
        <w:t xml:space="preserve"> (skrót firmy: Enea </w:t>
      </w:r>
      <w:r w:rsidR="001538DB">
        <w:rPr>
          <w:rFonts w:cs="Calibri"/>
          <w:iCs/>
          <w:kern w:val="20"/>
          <w:lang w:eastAsia="pl-PL"/>
        </w:rPr>
        <w:t xml:space="preserve">Elektrownia </w:t>
      </w:r>
      <w:r w:rsidRPr="00805464">
        <w:rPr>
          <w:rFonts w:cs="Calibri"/>
          <w:iCs/>
          <w:kern w:val="20"/>
          <w:lang w:eastAsia="pl-PL"/>
        </w:rPr>
        <w:t xml:space="preserve">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6765AE0B" w14:textId="1F8704D9" w:rsidR="00357870" w:rsidRDefault="00357870" w:rsidP="00357870">
      <w:pPr>
        <w:suppressAutoHyphens/>
        <w:spacing w:after="0"/>
        <w:jc w:val="both"/>
        <w:rPr>
          <w:rFonts w:eastAsia="Times New Roman" w:cs="Calibri"/>
          <w:b/>
          <w:i/>
        </w:rPr>
      </w:pPr>
      <w:r>
        <w:rPr>
          <w:rFonts w:eastAsia="Times New Roman" w:cs="Calibri"/>
        </w:rPr>
        <w:t xml:space="preserve"> </w:t>
      </w:r>
      <w:r w:rsidR="003E6EE5">
        <w:rPr>
          <w:rFonts w:eastAsia="Times New Roman" w:cs="Calibri"/>
          <w:b/>
        </w:rPr>
        <w:t>…………………………………   -   ………………………………………..</w:t>
      </w:r>
    </w:p>
    <w:p w14:paraId="42D2C772" w14:textId="468151FC" w:rsidR="00357870" w:rsidRDefault="00357870" w:rsidP="00357870">
      <w:pPr>
        <w:suppressAutoHyphens/>
        <w:spacing w:after="0"/>
        <w:jc w:val="both"/>
        <w:rPr>
          <w:rFonts w:eastAsia="Times New Roman" w:cs="Calibri"/>
        </w:rPr>
      </w:pPr>
      <w:r>
        <w:rPr>
          <w:rFonts w:eastAsia="Times New Roman" w:cs="Calibri"/>
          <w:b/>
        </w:rPr>
        <w:t xml:space="preserve"> </w:t>
      </w:r>
      <w:r w:rsidR="00716854">
        <w:rPr>
          <w:rFonts w:eastAsia="Times New Roman" w:cs="Calibri"/>
          <w:b/>
        </w:rPr>
        <w:t>…………………………………   -   ………………………………………..</w:t>
      </w:r>
    </w:p>
    <w:p w14:paraId="2B3A2606" w14:textId="77777777" w:rsidR="00357870" w:rsidRDefault="00357870" w:rsidP="00357870">
      <w:pPr>
        <w:spacing w:after="0"/>
        <w:jc w:val="both"/>
        <w:rPr>
          <w:rFonts w:cs="Calibri"/>
          <w:b/>
        </w:rPr>
      </w:pPr>
      <w:r>
        <w:rPr>
          <w:rFonts w:cs="Calibri"/>
          <w:b/>
        </w:rPr>
        <w:t>a</w:t>
      </w:r>
    </w:p>
    <w:p w14:paraId="70D18433"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30C9986E"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40E99033"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5B4DBF01"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50A57855"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77062F17"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434979DE"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4D524DE"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2FF45614"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22" w:history="1">
        <w:r w:rsidRPr="000F05BF">
          <w:rPr>
            <w:rStyle w:val="Hipercze"/>
            <w:rFonts w:ascii="Calibri" w:hAnsi="Calibri" w:cs="Calibri"/>
            <w:szCs w:val="22"/>
          </w:rPr>
          <w:t>https://www.enea.pl/grupaenea/o_grupie/enea-polaniec/zamowienia/dokumenty-dla-wykonawcow/owzt-wersja-nz-4-2018.pdf?t=1550148139</w:t>
        </w:r>
      </w:hyperlink>
    </w:p>
    <w:p w14:paraId="2F9ED534" w14:textId="77777777" w:rsidR="00E50B82"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lastRenderedPageBreak/>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1F55FE9F" w14:textId="7B9473BF" w:rsidR="00E50B82" w:rsidRPr="00542392" w:rsidRDefault="00E50B82" w:rsidP="00542392">
      <w:pPr>
        <w:pStyle w:val="BodyText21"/>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 xml:space="preserve">5. </w:t>
      </w:r>
      <w:r w:rsidR="00897172">
        <w:rPr>
          <w:rFonts w:ascii="Calibri" w:hAnsi="Calibri" w:cs="Calibri"/>
          <w:szCs w:val="22"/>
        </w:rPr>
        <w:t xml:space="preserve"> </w:t>
      </w:r>
      <w:r>
        <w:rPr>
          <w:rFonts w:ascii="Verdana" w:hAnsi="Verdana" w:cs="Calibri"/>
          <w:sz w:val="18"/>
          <w:szCs w:val="18"/>
        </w:rPr>
        <w:t xml:space="preserve">Dostawca oświadcza i zapewnia, że </w:t>
      </w:r>
      <w:r w:rsidRPr="00195BA1">
        <w:rPr>
          <w:rFonts w:ascii="Verdana" w:hAnsi="Verdana" w:cs="Calibri"/>
          <w:sz w:val="18"/>
          <w:szCs w:val="18"/>
        </w:rPr>
        <w:t>dbając o jakość relacji biznesowych</w:t>
      </w:r>
      <w:r>
        <w:rPr>
          <w:rFonts w:ascii="Verdana" w:hAnsi="Verdana" w:cs="Calibri"/>
          <w:sz w:val="18"/>
          <w:szCs w:val="18"/>
        </w:rPr>
        <w:t>,</w:t>
      </w:r>
      <w:r w:rsidRPr="00195BA1">
        <w:rPr>
          <w:rFonts w:ascii="Verdana" w:hAnsi="Verdana" w:cs="Calibri"/>
          <w:sz w:val="18"/>
          <w:szCs w:val="18"/>
        </w:rPr>
        <w:t xml:space="preserve"> </w:t>
      </w:r>
      <w:r>
        <w:rPr>
          <w:rFonts w:ascii="Verdana" w:hAnsi="Verdana" w:cs="Calibri"/>
          <w:sz w:val="18"/>
          <w:szCs w:val="18"/>
        </w:rPr>
        <w:t xml:space="preserve">chcąc wzmacniać </w:t>
      </w:r>
      <w:r w:rsidRPr="00195BA1">
        <w:rPr>
          <w:rFonts w:ascii="Verdana" w:hAnsi="Verdana" w:cs="Calibri"/>
          <w:sz w:val="18"/>
          <w:szCs w:val="18"/>
        </w:rPr>
        <w:t xml:space="preserve"> transparentn</w:t>
      </w:r>
      <w:r>
        <w:rPr>
          <w:rFonts w:ascii="Verdana" w:hAnsi="Verdana" w:cs="Calibri"/>
          <w:sz w:val="18"/>
          <w:szCs w:val="18"/>
        </w:rPr>
        <w:t>e,</w:t>
      </w:r>
      <w:r w:rsidRPr="00195BA1">
        <w:rPr>
          <w:rFonts w:ascii="Verdana" w:hAnsi="Verdana" w:cs="Calibri"/>
          <w:sz w:val="18"/>
          <w:szCs w:val="18"/>
        </w:rPr>
        <w:t xml:space="preserve"> </w:t>
      </w:r>
      <w:r>
        <w:rPr>
          <w:rFonts w:ascii="Verdana" w:hAnsi="Verdana" w:cs="Calibri"/>
          <w:sz w:val="18"/>
          <w:szCs w:val="18"/>
        </w:rPr>
        <w:t>etyczne praktyki, zapoznał się i będzie przestrzegał postanowień Kodeksu Kontrahentów Grupy ENEA znajdującego się na stronie internetowej:</w:t>
      </w:r>
    </w:p>
    <w:p w14:paraId="3BA29C48" w14:textId="6BD8F98C" w:rsidR="00E50B82" w:rsidRPr="002727C9" w:rsidRDefault="00055563"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hyperlink r:id="rId23" w:history="1">
        <w:r w:rsidR="00E50B82"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E50B82">
        <w:rPr>
          <w:rFonts w:ascii="Verdana" w:hAnsi="Verdana"/>
          <w:sz w:val="18"/>
          <w:szCs w:val="18"/>
        </w:rPr>
        <w:t xml:space="preserve"> </w:t>
      </w:r>
      <w:r w:rsidR="00E50B82" w:rsidRPr="00195BA1">
        <w:rPr>
          <w:rFonts w:ascii="Verdana" w:hAnsi="Verdana"/>
          <w:sz w:val="18"/>
          <w:szCs w:val="18"/>
        </w:rPr>
        <w:t>stanowiącego integralną część Umowy</w:t>
      </w:r>
      <w:r w:rsidR="00E50B82">
        <w:rPr>
          <w:rFonts w:ascii="Verdana" w:hAnsi="Verdana"/>
          <w:sz w:val="18"/>
          <w:szCs w:val="18"/>
        </w:rPr>
        <w:t>.</w:t>
      </w:r>
    </w:p>
    <w:p w14:paraId="7EC5B3D2" w14:textId="77777777" w:rsidR="00357870" w:rsidRPr="00F20ED4" w:rsidRDefault="00357870" w:rsidP="00357870">
      <w:pPr>
        <w:keepNext/>
        <w:keepLines/>
        <w:widowControl w:val="0"/>
        <w:spacing w:before="120" w:after="120"/>
        <w:rPr>
          <w:rFonts w:cs="Calibri"/>
        </w:rPr>
      </w:pPr>
      <w:r w:rsidRPr="00F20ED4">
        <w:rPr>
          <w:rFonts w:cs="Calibri"/>
        </w:rPr>
        <w:t>W związku z powyższym Strony ustaliły, co następuje:</w:t>
      </w:r>
    </w:p>
    <w:p w14:paraId="01908424" w14:textId="0B3E633A" w:rsidR="00357870" w:rsidRDefault="00A12334" w:rsidP="00357870">
      <w:pPr>
        <w:jc w:val="both"/>
        <w:rPr>
          <w:rFonts w:cs="Arial"/>
          <w:b/>
          <w:bCs/>
          <w:lang w:val="en-US"/>
        </w:rPr>
      </w:pPr>
      <w:r>
        <w:rPr>
          <w:rFonts w:cs="Arial"/>
        </w:rPr>
        <w:t>1.</w:t>
      </w:r>
      <w:r>
        <w:rPr>
          <w:rFonts w:cs="Arial"/>
        </w:rPr>
        <w:tab/>
      </w:r>
      <w:r w:rsidR="00357870">
        <w:rPr>
          <w:rFonts w:cs="Arial"/>
        </w:rPr>
        <w:t xml:space="preserve"> </w:t>
      </w:r>
      <w:r w:rsidR="00357870">
        <w:rPr>
          <w:rFonts w:cs="Arial"/>
          <w:b/>
          <w:bCs/>
          <w:lang w:val="en-US"/>
        </w:rPr>
        <w:t>PRZEDMIOT UMOWY</w:t>
      </w:r>
    </w:p>
    <w:p w14:paraId="202A0E81" w14:textId="2181B0AA" w:rsidR="00357870" w:rsidRDefault="00357870" w:rsidP="00357870">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Pr="00D70CEB">
        <w:rPr>
          <w:rFonts w:asciiTheme="minorHAnsi" w:hAnsiTheme="minorHAnsi" w:cs="Arial"/>
          <w:lang w:val="pl-PL"/>
        </w:rPr>
        <w:t xml:space="preserve">wykonania według załączonej specyfikacji </w:t>
      </w:r>
      <w:r w:rsidRPr="00D70CEB">
        <w:rPr>
          <w:rFonts w:asciiTheme="minorHAnsi" w:hAnsiTheme="minorHAnsi" w:cstheme="minorHAnsi"/>
          <w:lang w:val="pl-PL"/>
        </w:rPr>
        <w:t xml:space="preserve"> </w:t>
      </w:r>
      <w:r w:rsidRPr="00D70CEB">
        <w:rPr>
          <w:rFonts w:asciiTheme="minorHAnsi" w:hAnsiTheme="minorHAnsi"/>
          <w:b/>
          <w:lang w:val="pl-PL"/>
        </w:rPr>
        <w:t xml:space="preserve">  („Towar”).</w:t>
      </w:r>
    </w:p>
    <w:tbl>
      <w:tblPr>
        <w:tblStyle w:val="Tabela-Siatka"/>
        <w:tblpPr w:leftFromText="141" w:rightFromText="141" w:vertAnchor="text" w:horzAnchor="margin" w:tblpXSpec="center" w:tblpYSpec="center"/>
        <w:tblW w:w="0" w:type="auto"/>
        <w:tblLook w:val="04A0" w:firstRow="1" w:lastRow="0" w:firstColumn="1" w:lastColumn="0" w:noHBand="0" w:noVBand="1"/>
      </w:tblPr>
      <w:tblGrid>
        <w:gridCol w:w="480"/>
        <w:gridCol w:w="4335"/>
        <w:gridCol w:w="2474"/>
        <w:gridCol w:w="1140"/>
      </w:tblGrid>
      <w:tr w:rsidR="001579B0" w14:paraId="6F9903F1" w14:textId="77777777" w:rsidTr="00877675">
        <w:tc>
          <w:tcPr>
            <w:tcW w:w="480" w:type="dxa"/>
          </w:tcPr>
          <w:p w14:paraId="7E3CCE71" w14:textId="77777777" w:rsidR="001579B0" w:rsidRDefault="001579B0" w:rsidP="001579B0">
            <w:pPr>
              <w:pStyle w:val="Tekstpodstawowy"/>
            </w:pPr>
            <w:r>
              <w:t>Lp.</w:t>
            </w:r>
          </w:p>
        </w:tc>
        <w:tc>
          <w:tcPr>
            <w:tcW w:w="4335" w:type="dxa"/>
          </w:tcPr>
          <w:p w14:paraId="7DC8B810" w14:textId="26C17D09" w:rsidR="001579B0" w:rsidRDefault="004F11B6" w:rsidP="001579B0">
            <w:pPr>
              <w:pStyle w:val="Tekstpodstawowy"/>
            </w:pPr>
            <w:r>
              <w:t xml:space="preserve">                       </w:t>
            </w:r>
            <w:r w:rsidR="00ED1551">
              <w:t>Towar</w:t>
            </w:r>
          </w:p>
        </w:tc>
        <w:tc>
          <w:tcPr>
            <w:tcW w:w="2474" w:type="dxa"/>
          </w:tcPr>
          <w:p w14:paraId="184A3720" w14:textId="6F96F922" w:rsidR="001579B0" w:rsidRDefault="004F11B6" w:rsidP="001579B0">
            <w:pPr>
              <w:pStyle w:val="Tekstpodstawowy"/>
            </w:pPr>
            <w:r>
              <w:t xml:space="preserve">   </w:t>
            </w:r>
            <w:r w:rsidR="001579B0">
              <w:t>Indeks materiałowy</w:t>
            </w:r>
          </w:p>
        </w:tc>
        <w:tc>
          <w:tcPr>
            <w:tcW w:w="1140" w:type="dxa"/>
          </w:tcPr>
          <w:p w14:paraId="72317D18" w14:textId="3BA119E3" w:rsidR="001579B0" w:rsidRDefault="004F11B6" w:rsidP="00945BDD">
            <w:pPr>
              <w:pStyle w:val="Tekstpodstawowy"/>
            </w:pPr>
            <w:r>
              <w:t xml:space="preserve">    </w:t>
            </w:r>
            <w:r w:rsidR="001579B0">
              <w:t>Ilość</w:t>
            </w:r>
          </w:p>
        </w:tc>
      </w:tr>
      <w:tr w:rsidR="001579B0" w14:paraId="792B19E7" w14:textId="77777777" w:rsidTr="00877675">
        <w:tc>
          <w:tcPr>
            <w:tcW w:w="480" w:type="dxa"/>
          </w:tcPr>
          <w:p w14:paraId="5C392910" w14:textId="77777777" w:rsidR="001579B0" w:rsidRDefault="001579B0" w:rsidP="001579B0">
            <w:pPr>
              <w:pStyle w:val="Tekstpodstawowy"/>
            </w:pPr>
            <w:r>
              <w:t>1.</w:t>
            </w:r>
          </w:p>
        </w:tc>
        <w:tc>
          <w:tcPr>
            <w:tcW w:w="4335" w:type="dxa"/>
          </w:tcPr>
          <w:p w14:paraId="17E9360A" w14:textId="09B204B3" w:rsidR="001579B0" w:rsidRDefault="00F8281F" w:rsidP="00542392">
            <w:pPr>
              <w:pStyle w:val="Tekstpodstawowy"/>
            </w:pPr>
            <w:r w:rsidRPr="00DD3792">
              <w:t>Obudowa</w:t>
            </w:r>
            <w:r>
              <w:t xml:space="preserve"> </w:t>
            </w:r>
            <w:r w:rsidRPr="00DD3792">
              <w:t>sita obrotowego wyk.1H18N9T</w:t>
            </w:r>
          </w:p>
        </w:tc>
        <w:tc>
          <w:tcPr>
            <w:tcW w:w="2474" w:type="dxa"/>
          </w:tcPr>
          <w:p w14:paraId="68CACE56" w14:textId="0D6AFB8E" w:rsidR="001579B0" w:rsidRDefault="00F8281F" w:rsidP="00542392">
            <w:pPr>
              <w:pStyle w:val="Tekstpodstawowy"/>
              <w:jc w:val="center"/>
            </w:pPr>
            <w:r w:rsidRPr="00DD3792">
              <w:rPr>
                <w:rFonts w:cs="Arial"/>
              </w:rPr>
              <w:t>110026772</w:t>
            </w:r>
          </w:p>
        </w:tc>
        <w:tc>
          <w:tcPr>
            <w:tcW w:w="1140" w:type="dxa"/>
          </w:tcPr>
          <w:p w14:paraId="475A95A1" w14:textId="67016657" w:rsidR="001579B0" w:rsidRDefault="00F8281F" w:rsidP="001579B0">
            <w:pPr>
              <w:pStyle w:val="Tekstpodstawowy"/>
              <w:jc w:val="center"/>
            </w:pPr>
            <w:r>
              <w:t>1</w:t>
            </w:r>
            <w:r w:rsidR="00FE13EA">
              <w:t>szt.</w:t>
            </w:r>
          </w:p>
        </w:tc>
      </w:tr>
      <w:tr w:rsidR="00DC0639" w14:paraId="4FDC37CA" w14:textId="77777777" w:rsidTr="00877675">
        <w:tc>
          <w:tcPr>
            <w:tcW w:w="480" w:type="dxa"/>
          </w:tcPr>
          <w:p w14:paraId="230BA220" w14:textId="2362BA72" w:rsidR="00DC0639" w:rsidRDefault="00F8281F" w:rsidP="001579B0">
            <w:pPr>
              <w:pStyle w:val="Tekstpodstawowy"/>
            </w:pPr>
            <w:r>
              <w:t>2.</w:t>
            </w:r>
          </w:p>
        </w:tc>
        <w:tc>
          <w:tcPr>
            <w:tcW w:w="4335" w:type="dxa"/>
          </w:tcPr>
          <w:p w14:paraId="10577923" w14:textId="4CDD43A1" w:rsidR="00DC0639" w:rsidRDefault="00F8281F" w:rsidP="00542392">
            <w:pPr>
              <w:pStyle w:val="Tekstpodstawowy"/>
            </w:pPr>
            <w:r w:rsidRPr="00DD3792">
              <w:t>Obudowa sita obrotowego</w:t>
            </w:r>
            <w:r>
              <w:t xml:space="preserve"> </w:t>
            </w:r>
            <w:r w:rsidRPr="00DD3792">
              <w:t>-</w:t>
            </w:r>
            <w:r>
              <w:t xml:space="preserve"> </w:t>
            </w:r>
            <w:r w:rsidRPr="00DD3792">
              <w:t>okno uchylne</w:t>
            </w:r>
          </w:p>
        </w:tc>
        <w:tc>
          <w:tcPr>
            <w:tcW w:w="2474" w:type="dxa"/>
          </w:tcPr>
          <w:p w14:paraId="06CEE4D6" w14:textId="5F784AF5" w:rsidR="00DC0639" w:rsidRPr="00DE4E86" w:rsidRDefault="00F8281F" w:rsidP="00542392">
            <w:pPr>
              <w:pStyle w:val="Tekstpodstawowy"/>
              <w:jc w:val="center"/>
              <w:rPr>
                <w:rFonts w:cs="Arial"/>
              </w:rPr>
            </w:pPr>
            <w:r w:rsidRPr="00DD3792">
              <w:rPr>
                <w:rFonts w:cs="Arial"/>
              </w:rPr>
              <w:t>110035135</w:t>
            </w:r>
          </w:p>
        </w:tc>
        <w:tc>
          <w:tcPr>
            <w:tcW w:w="1140" w:type="dxa"/>
          </w:tcPr>
          <w:p w14:paraId="4A2D888C" w14:textId="5F138D47" w:rsidR="00DC0639" w:rsidDel="00DC0639" w:rsidRDefault="00F8281F" w:rsidP="001579B0">
            <w:pPr>
              <w:pStyle w:val="Tekstpodstawowy"/>
              <w:jc w:val="center"/>
            </w:pPr>
            <w:r>
              <w:t>1</w:t>
            </w:r>
            <w:r w:rsidR="00FE13EA">
              <w:t>kpl</w:t>
            </w:r>
          </w:p>
        </w:tc>
      </w:tr>
    </w:tbl>
    <w:p w14:paraId="0D6EE019" w14:textId="77777777" w:rsidR="001579B0" w:rsidRPr="001579B0" w:rsidRDefault="001579B0" w:rsidP="001579B0">
      <w:pPr>
        <w:pStyle w:val="Tekstpodstawowy"/>
      </w:pPr>
      <w:r>
        <w:rPr>
          <w:rFonts w:eastAsia="Times New Roman" w:cs="Times New Roman"/>
          <w:bCs/>
          <w:iCs/>
          <w:kern w:val="20"/>
          <w:szCs w:val="28"/>
        </w:rPr>
        <w:tab/>
      </w:r>
    </w:p>
    <w:p w14:paraId="087B31E6" w14:textId="29819C66" w:rsidR="0054576C" w:rsidRPr="0004651F" w:rsidRDefault="0054576C" w:rsidP="00FD651D">
      <w:pPr>
        <w:pStyle w:val="Nagwek2"/>
        <w:numPr>
          <w:ilvl w:val="0"/>
          <w:numId w:val="0"/>
        </w:numPr>
        <w:snapToGrid w:val="0"/>
        <w:spacing w:before="0" w:line="240" w:lineRule="auto"/>
        <w:rPr>
          <w:rFonts w:asciiTheme="minorHAnsi" w:hAnsiTheme="minorHAnsi"/>
          <w:szCs w:val="22"/>
          <w:lang w:val="pl-PL"/>
        </w:rPr>
      </w:pPr>
    </w:p>
    <w:p w14:paraId="48239977" w14:textId="7B5FFDE8" w:rsidR="003B65E0" w:rsidRDefault="003B65E0" w:rsidP="004941C9">
      <w:pPr>
        <w:pStyle w:val="Nagwek2"/>
        <w:numPr>
          <w:ilvl w:val="0"/>
          <w:numId w:val="0"/>
        </w:numPr>
        <w:snapToGrid w:val="0"/>
        <w:spacing w:before="0" w:line="240" w:lineRule="auto"/>
        <w:rPr>
          <w:rFonts w:asciiTheme="minorHAnsi" w:hAnsiTheme="minorHAnsi" w:cstheme="minorHAnsi"/>
        </w:rPr>
      </w:pPr>
    </w:p>
    <w:p w14:paraId="659F0107" w14:textId="4EEF23AF" w:rsidR="006D5746" w:rsidRPr="00945BDD" w:rsidRDefault="006D5746" w:rsidP="000F1EDD">
      <w:pPr>
        <w:pStyle w:val="Nagwek2"/>
        <w:snapToGrid w:val="0"/>
        <w:spacing w:before="0" w:line="240" w:lineRule="auto"/>
        <w:rPr>
          <w:rFonts w:asciiTheme="minorHAnsi" w:hAnsiTheme="minorHAnsi" w:cstheme="minorHAnsi"/>
          <w:szCs w:val="22"/>
        </w:rPr>
      </w:pPr>
      <w:r w:rsidRPr="00945BDD">
        <w:rPr>
          <w:rFonts w:asciiTheme="minorHAnsi" w:hAnsiTheme="minorHAnsi" w:cstheme="minorHAnsi"/>
          <w:szCs w:val="22"/>
        </w:rPr>
        <w:t xml:space="preserve">Warunki techniczne wykonania obudowy i okna uchylnego sita </w:t>
      </w:r>
      <w:proofErr w:type="spellStart"/>
      <w:r w:rsidRPr="00945BDD">
        <w:rPr>
          <w:rFonts w:asciiTheme="minorHAnsi" w:hAnsiTheme="minorHAnsi" w:cstheme="minorHAnsi"/>
          <w:szCs w:val="22"/>
        </w:rPr>
        <w:t>obrotowego</w:t>
      </w:r>
      <w:proofErr w:type="spellEnd"/>
      <w:r w:rsidRPr="00945BDD">
        <w:rPr>
          <w:rFonts w:asciiTheme="minorHAnsi" w:hAnsiTheme="minorHAnsi" w:cstheme="minorHAnsi"/>
          <w:szCs w:val="22"/>
        </w:rPr>
        <w:t xml:space="preserve"> </w:t>
      </w:r>
      <w:proofErr w:type="spellStart"/>
      <w:r w:rsidRPr="00945BDD">
        <w:rPr>
          <w:rFonts w:asciiTheme="minorHAnsi" w:hAnsiTheme="minorHAnsi" w:cstheme="minorHAnsi"/>
          <w:szCs w:val="22"/>
        </w:rPr>
        <w:t>zawiera</w:t>
      </w:r>
      <w:proofErr w:type="spellEnd"/>
      <w:r w:rsidRPr="00945BDD">
        <w:rPr>
          <w:rFonts w:asciiTheme="minorHAnsi" w:hAnsiTheme="minorHAnsi" w:cstheme="minorHAnsi"/>
          <w:szCs w:val="22"/>
        </w:rPr>
        <w:t xml:space="preserve"> </w:t>
      </w:r>
      <w:proofErr w:type="spellStart"/>
      <w:r w:rsidRPr="00945BDD">
        <w:rPr>
          <w:rFonts w:asciiTheme="minorHAnsi" w:hAnsiTheme="minorHAnsi" w:cstheme="minorHAnsi"/>
          <w:szCs w:val="22"/>
        </w:rPr>
        <w:t>załącznik</w:t>
      </w:r>
      <w:proofErr w:type="spellEnd"/>
      <w:r w:rsidRPr="00945BDD">
        <w:rPr>
          <w:rFonts w:asciiTheme="minorHAnsi" w:hAnsiTheme="minorHAnsi" w:cstheme="minorHAnsi"/>
          <w:szCs w:val="22"/>
        </w:rPr>
        <w:t xml:space="preserve"> </w:t>
      </w:r>
      <w:proofErr w:type="spellStart"/>
      <w:r w:rsidRPr="00945BDD">
        <w:rPr>
          <w:rFonts w:asciiTheme="minorHAnsi" w:hAnsiTheme="minorHAnsi" w:cstheme="minorHAnsi"/>
          <w:szCs w:val="22"/>
        </w:rPr>
        <w:t>nr</w:t>
      </w:r>
      <w:proofErr w:type="spellEnd"/>
      <w:r w:rsidRPr="00945BDD">
        <w:rPr>
          <w:rFonts w:asciiTheme="minorHAnsi" w:hAnsiTheme="minorHAnsi" w:cstheme="minorHAnsi"/>
          <w:szCs w:val="22"/>
        </w:rPr>
        <w:t xml:space="preserve"> 1</w:t>
      </w:r>
      <w:r>
        <w:rPr>
          <w:rFonts w:asciiTheme="minorHAnsi" w:hAnsiTheme="minorHAnsi" w:cstheme="minorHAnsi"/>
          <w:szCs w:val="22"/>
        </w:rPr>
        <w:t xml:space="preserve"> do </w:t>
      </w:r>
      <w:proofErr w:type="spellStart"/>
      <w:r w:rsidR="0056466D">
        <w:rPr>
          <w:rFonts w:asciiTheme="minorHAnsi" w:hAnsiTheme="minorHAnsi" w:cstheme="minorHAnsi"/>
          <w:szCs w:val="22"/>
        </w:rPr>
        <w:t>U</w:t>
      </w:r>
      <w:r>
        <w:rPr>
          <w:rFonts w:asciiTheme="minorHAnsi" w:hAnsiTheme="minorHAnsi" w:cstheme="minorHAnsi"/>
          <w:szCs w:val="22"/>
        </w:rPr>
        <w:t>mowy</w:t>
      </w:r>
      <w:proofErr w:type="spellEnd"/>
      <w:r w:rsidR="0056466D">
        <w:rPr>
          <w:rFonts w:asciiTheme="minorHAnsi" w:hAnsiTheme="minorHAnsi" w:cstheme="minorHAnsi"/>
          <w:szCs w:val="22"/>
        </w:rPr>
        <w:t>.</w:t>
      </w:r>
    </w:p>
    <w:p w14:paraId="2951CBCC" w14:textId="00C37653" w:rsidR="0054576C" w:rsidRPr="000F1EDD" w:rsidRDefault="0054576C" w:rsidP="000F1EDD">
      <w:pPr>
        <w:pStyle w:val="Nagwek2"/>
        <w:snapToGrid w:val="0"/>
        <w:spacing w:before="0" w:line="240" w:lineRule="auto"/>
        <w:rPr>
          <w:rFonts w:cs="Arial"/>
        </w:rPr>
      </w:pPr>
      <w:r w:rsidRPr="00D70CEB">
        <w:rPr>
          <w:rFonts w:asciiTheme="minorHAnsi" w:hAnsiTheme="minorHAnsi"/>
          <w:szCs w:val="22"/>
          <w:lang w:val="pl-PL"/>
        </w:rPr>
        <w:t>D</w:t>
      </w:r>
      <w:r w:rsidR="00357870" w:rsidRPr="00D70CEB">
        <w:rPr>
          <w:rFonts w:asciiTheme="minorHAnsi" w:hAnsiTheme="minorHAnsi"/>
          <w:szCs w:val="22"/>
          <w:lang w:val="pl-PL"/>
        </w:rPr>
        <w:t>ostarczon</w:t>
      </w:r>
      <w:r w:rsidR="00621798">
        <w:rPr>
          <w:rFonts w:asciiTheme="minorHAnsi" w:hAnsiTheme="minorHAnsi"/>
          <w:szCs w:val="22"/>
          <w:lang w:val="pl-PL"/>
        </w:rPr>
        <w:t>y Towar</w:t>
      </w:r>
      <w:r w:rsidR="00357870" w:rsidRPr="00D70CEB">
        <w:rPr>
          <w:rFonts w:asciiTheme="minorHAnsi" w:hAnsiTheme="minorHAnsi"/>
          <w:szCs w:val="22"/>
          <w:lang w:val="pl-PL"/>
        </w:rPr>
        <w:t xml:space="preserve"> będ</w:t>
      </w:r>
      <w:r w:rsidR="00621798">
        <w:rPr>
          <w:rFonts w:asciiTheme="minorHAnsi" w:hAnsiTheme="minorHAnsi"/>
          <w:szCs w:val="22"/>
          <w:lang w:val="pl-PL"/>
        </w:rPr>
        <w:t xml:space="preserve">zie zawierał dokumentację </w:t>
      </w:r>
      <w:r w:rsidR="00357870" w:rsidRPr="0004651F">
        <w:rPr>
          <w:rFonts w:asciiTheme="minorHAnsi" w:hAnsiTheme="minorHAnsi"/>
          <w:szCs w:val="22"/>
          <w:lang w:val="pl-PL"/>
        </w:rPr>
        <w:t>spełnia</w:t>
      </w:r>
      <w:r w:rsidR="00621798">
        <w:rPr>
          <w:rFonts w:asciiTheme="minorHAnsi" w:hAnsiTheme="minorHAnsi"/>
          <w:szCs w:val="22"/>
          <w:lang w:val="pl-PL"/>
        </w:rPr>
        <w:t>jącą</w:t>
      </w:r>
      <w:r w:rsidR="00357870" w:rsidRPr="0004651F">
        <w:rPr>
          <w:rFonts w:asciiTheme="minorHAnsi" w:hAnsiTheme="minorHAnsi"/>
          <w:szCs w:val="22"/>
          <w:lang w:val="pl-PL"/>
        </w:rPr>
        <w:t xml:space="preserve"> </w:t>
      </w:r>
      <w:r w:rsidRPr="0004651F">
        <w:rPr>
          <w:rFonts w:asciiTheme="minorHAnsi" w:hAnsiTheme="minorHAnsi"/>
          <w:szCs w:val="22"/>
          <w:lang w:val="pl-PL"/>
        </w:rPr>
        <w:t xml:space="preserve">następujące </w:t>
      </w:r>
      <w:r w:rsidR="00357870" w:rsidRPr="00D70CEB">
        <w:rPr>
          <w:rFonts w:asciiTheme="minorHAnsi" w:hAnsiTheme="minorHAnsi"/>
          <w:szCs w:val="22"/>
          <w:lang w:val="pl-PL"/>
        </w:rPr>
        <w:t>wymogi</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0884138A" w14:textId="2C9CB8B9" w:rsidR="00CC1E66" w:rsidRDefault="0008712F" w:rsidP="00D039BD">
      <w:pPr>
        <w:pStyle w:val="Akapitzlist"/>
        <w:numPr>
          <w:ilvl w:val="0"/>
          <w:numId w:val="8"/>
        </w:numPr>
        <w:tabs>
          <w:tab w:val="num" w:pos="709"/>
        </w:tabs>
        <w:spacing w:after="120" w:line="276" w:lineRule="auto"/>
        <w:jc w:val="both"/>
      </w:pPr>
      <w:r>
        <w:t>Atest materiałowy</w:t>
      </w:r>
      <w:r w:rsidR="00A70BD7">
        <w:t xml:space="preserve"> 3.1.</w:t>
      </w:r>
    </w:p>
    <w:p w14:paraId="015CD748" w14:textId="01B63AB5" w:rsidR="00D60A0E" w:rsidRDefault="0008712F" w:rsidP="00D039BD">
      <w:pPr>
        <w:pStyle w:val="Akapitzlist"/>
        <w:numPr>
          <w:ilvl w:val="0"/>
          <w:numId w:val="8"/>
        </w:numPr>
        <w:tabs>
          <w:tab w:val="num" w:pos="709"/>
        </w:tabs>
        <w:spacing w:after="120" w:line="276" w:lineRule="auto"/>
        <w:jc w:val="both"/>
      </w:pPr>
      <w:r>
        <w:t xml:space="preserve">Dokumentacja jakościowa </w:t>
      </w:r>
      <w:r w:rsidR="003B65E0">
        <w:t>wykonania</w:t>
      </w:r>
      <w:r w:rsidR="00A70BD7">
        <w:t>.</w:t>
      </w:r>
      <w:r w:rsidR="00D60A0E">
        <w:t xml:space="preserve"> </w:t>
      </w:r>
    </w:p>
    <w:p w14:paraId="7720DB85" w14:textId="2F820BBA"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0F1EDD">
        <w:rPr>
          <w:rFonts w:asciiTheme="minorHAnsi" w:hAnsiTheme="minorHAnsi"/>
          <w:lang w:val="pl-PL"/>
        </w:rPr>
        <w:t xml:space="preserve">na </w:t>
      </w:r>
      <w:r w:rsidR="00DC785D">
        <w:rPr>
          <w:rFonts w:asciiTheme="minorHAnsi" w:hAnsiTheme="minorHAnsi"/>
          <w:lang w:val="pl-PL"/>
        </w:rPr>
        <w:t>dosta</w:t>
      </w:r>
      <w:r w:rsidR="000F1EDD">
        <w:rPr>
          <w:rFonts w:asciiTheme="minorHAnsi" w:hAnsiTheme="minorHAnsi"/>
          <w:lang w:val="pl-PL"/>
        </w:rPr>
        <w:t>rczone</w:t>
      </w:r>
      <w:r w:rsidR="00DC785D">
        <w:rPr>
          <w:rFonts w:asciiTheme="minorHAnsi" w:hAnsiTheme="minorHAnsi"/>
          <w:lang w:val="pl-PL"/>
        </w:rPr>
        <w:t xml:space="preserve"> </w:t>
      </w:r>
      <w:r w:rsidR="00A70BD7">
        <w:rPr>
          <w:rStyle w:val="lscontrol--valign"/>
          <w:rFonts w:asciiTheme="minorHAnsi" w:hAnsiTheme="minorHAnsi" w:cstheme="minorHAnsi"/>
        </w:rPr>
        <w:t>obudowę i okno uchylne sita obrotowego</w:t>
      </w:r>
      <w:r w:rsidR="00DC0639">
        <w:rPr>
          <w:rStyle w:val="lscontrol--valign"/>
          <w:rFonts w:asciiTheme="minorHAnsi" w:hAnsiTheme="minorHAnsi" w:cstheme="minorHAnsi"/>
        </w:rPr>
        <w:t xml:space="preserve"> </w:t>
      </w:r>
      <w:r w:rsidR="00232ED8">
        <w:rPr>
          <w:rFonts w:asciiTheme="minorHAnsi" w:hAnsiTheme="minorHAnsi"/>
          <w:lang w:val="pl-PL"/>
        </w:rPr>
        <w:t>ze</w:t>
      </w:r>
      <w:r w:rsidRPr="00330FE2">
        <w:rPr>
          <w:rFonts w:asciiTheme="minorHAnsi" w:hAnsiTheme="minorHAnsi"/>
          <w:lang w:val="pl-PL"/>
        </w:rPr>
        <w:t xml:space="preserve"> szczegółowymi warunkami gwarancji.</w:t>
      </w:r>
    </w:p>
    <w:p w14:paraId="42926F6F"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06C9C161" w14:textId="7F4CA48A"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do</w:t>
      </w:r>
      <w:r w:rsidR="00307C23">
        <w:rPr>
          <w:rFonts w:asciiTheme="minorHAnsi" w:hAnsiTheme="minorHAnsi"/>
          <w:lang w:val="pl-PL"/>
        </w:rPr>
        <w:t xml:space="preserve"> </w:t>
      </w:r>
      <w:r>
        <w:rPr>
          <w:rFonts w:asciiTheme="minorHAnsi" w:hAnsiTheme="minorHAnsi"/>
          <w:lang w:val="pl-PL"/>
        </w:rPr>
        <w:t xml:space="preserve"> </w:t>
      </w:r>
      <w:r w:rsidR="00D81022">
        <w:rPr>
          <w:rFonts w:asciiTheme="minorHAnsi" w:hAnsiTheme="minorHAnsi"/>
          <w:lang w:val="pl-PL"/>
        </w:rPr>
        <w:t>…………</w:t>
      </w:r>
    </w:p>
    <w:p w14:paraId="47F41AF8"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7ABB721C"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04158A18"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495F802D"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6FC526CC"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46D75EAF" w14:textId="57399BF6" w:rsidR="00B7621D"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0" w:type="auto"/>
        <w:tblInd w:w="-5" w:type="dxa"/>
        <w:tblLayout w:type="fixed"/>
        <w:tblLook w:val="04A0" w:firstRow="1" w:lastRow="0" w:firstColumn="1" w:lastColumn="0" w:noHBand="0" w:noVBand="1"/>
      </w:tblPr>
      <w:tblGrid>
        <w:gridCol w:w="481"/>
        <w:gridCol w:w="2780"/>
        <w:gridCol w:w="1417"/>
        <w:gridCol w:w="709"/>
        <w:gridCol w:w="1984"/>
        <w:gridCol w:w="2261"/>
      </w:tblGrid>
      <w:tr w:rsidR="00985C2D" w14:paraId="2988627B" w14:textId="77777777" w:rsidTr="0007751B">
        <w:tc>
          <w:tcPr>
            <w:tcW w:w="481" w:type="dxa"/>
          </w:tcPr>
          <w:p w14:paraId="0822B7F8" w14:textId="77777777" w:rsidR="00985C2D" w:rsidRDefault="00985C2D" w:rsidP="00296589">
            <w:pPr>
              <w:pStyle w:val="Akapitzlist"/>
              <w:spacing w:after="120"/>
              <w:ind w:left="0"/>
              <w:jc w:val="both"/>
              <w:rPr>
                <w:rFonts w:cs="Helvetica"/>
                <w:color w:val="333333"/>
              </w:rPr>
            </w:pPr>
            <w:r>
              <w:rPr>
                <w:rFonts w:cs="Helvetica"/>
                <w:color w:val="333333"/>
              </w:rPr>
              <w:t>Lp.</w:t>
            </w:r>
          </w:p>
        </w:tc>
        <w:tc>
          <w:tcPr>
            <w:tcW w:w="2780" w:type="dxa"/>
          </w:tcPr>
          <w:p w14:paraId="36F86263" w14:textId="3A514A94" w:rsidR="00985C2D" w:rsidRDefault="00ED1551" w:rsidP="00296589">
            <w:pPr>
              <w:pStyle w:val="Akapitzlist"/>
              <w:spacing w:after="120"/>
              <w:ind w:left="0"/>
              <w:jc w:val="both"/>
              <w:rPr>
                <w:rFonts w:cs="Helvetica"/>
                <w:color w:val="333333"/>
              </w:rPr>
            </w:pPr>
            <w:r>
              <w:rPr>
                <w:rFonts w:cs="Helvetica"/>
                <w:color w:val="333333"/>
              </w:rPr>
              <w:t>Towar</w:t>
            </w:r>
          </w:p>
        </w:tc>
        <w:tc>
          <w:tcPr>
            <w:tcW w:w="1417" w:type="dxa"/>
          </w:tcPr>
          <w:p w14:paraId="71E339C4" w14:textId="77777777" w:rsidR="00985C2D" w:rsidRDefault="00985C2D" w:rsidP="00296589">
            <w:pPr>
              <w:pStyle w:val="Akapitzlist"/>
              <w:spacing w:after="120"/>
              <w:ind w:left="0"/>
              <w:jc w:val="both"/>
              <w:rPr>
                <w:rFonts w:cs="Helvetica"/>
                <w:color w:val="333333"/>
              </w:rPr>
            </w:pPr>
            <w:r>
              <w:rPr>
                <w:rFonts w:cs="Helvetica"/>
                <w:color w:val="333333"/>
              </w:rPr>
              <w:t>Indeks materiałowy</w:t>
            </w:r>
          </w:p>
        </w:tc>
        <w:tc>
          <w:tcPr>
            <w:tcW w:w="709" w:type="dxa"/>
          </w:tcPr>
          <w:p w14:paraId="352C112F" w14:textId="77777777" w:rsidR="00985C2D" w:rsidRDefault="00985C2D" w:rsidP="00296589">
            <w:pPr>
              <w:pStyle w:val="Akapitzlist"/>
              <w:spacing w:after="120"/>
              <w:ind w:left="0"/>
              <w:jc w:val="both"/>
              <w:rPr>
                <w:rFonts w:cs="Helvetica"/>
                <w:color w:val="333333"/>
              </w:rPr>
            </w:pPr>
            <w:r>
              <w:rPr>
                <w:rFonts w:cs="Helvetica"/>
                <w:color w:val="333333"/>
              </w:rPr>
              <w:t>Ilość</w:t>
            </w:r>
          </w:p>
          <w:p w14:paraId="769C1103" w14:textId="2E6AEAD7" w:rsidR="00985C2D" w:rsidRDefault="00985C2D">
            <w:pPr>
              <w:pStyle w:val="Akapitzlist"/>
              <w:spacing w:after="120"/>
              <w:ind w:left="0"/>
              <w:jc w:val="both"/>
              <w:rPr>
                <w:rFonts w:cs="Helvetica"/>
                <w:color w:val="333333"/>
              </w:rPr>
            </w:pPr>
          </w:p>
        </w:tc>
        <w:tc>
          <w:tcPr>
            <w:tcW w:w="1984" w:type="dxa"/>
          </w:tcPr>
          <w:p w14:paraId="5C45913B" w14:textId="56BFF79F" w:rsidR="00985C2D" w:rsidRDefault="00985C2D">
            <w:pPr>
              <w:pStyle w:val="Akapitzlist"/>
              <w:spacing w:after="120"/>
              <w:ind w:left="0"/>
              <w:jc w:val="both"/>
              <w:rPr>
                <w:rFonts w:cs="Helvetica"/>
                <w:color w:val="333333"/>
              </w:rPr>
            </w:pPr>
            <w:r>
              <w:rPr>
                <w:rFonts w:cs="Helvetica"/>
                <w:color w:val="333333"/>
              </w:rPr>
              <w:t xml:space="preserve">Cena jednostkowa netto </w:t>
            </w:r>
            <w:r w:rsidR="00986E31">
              <w:rPr>
                <w:rFonts w:cs="Helvetica"/>
                <w:color w:val="333333"/>
              </w:rPr>
              <w:t>[</w:t>
            </w:r>
            <w:r>
              <w:rPr>
                <w:rFonts w:cs="Helvetica"/>
                <w:color w:val="333333"/>
              </w:rPr>
              <w:t>PLN]</w:t>
            </w:r>
          </w:p>
        </w:tc>
        <w:tc>
          <w:tcPr>
            <w:tcW w:w="2261" w:type="dxa"/>
          </w:tcPr>
          <w:p w14:paraId="73E1690F" w14:textId="77777777" w:rsidR="00985C2D" w:rsidRDefault="00985C2D" w:rsidP="00296589">
            <w:pPr>
              <w:pStyle w:val="Akapitzlist"/>
              <w:spacing w:after="120"/>
              <w:ind w:left="0"/>
              <w:jc w:val="center"/>
              <w:rPr>
                <w:rFonts w:cs="Helvetica"/>
                <w:color w:val="333333"/>
              </w:rPr>
            </w:pPr>
            <w:r>
              <w:rPr>
                <w:rFonts w:cs="Helvetica"/>
                <w:color w:val="333333"/>
              </w:rPr>
              <w:t>Wartość netto  [PLN]</w:t>
            </w:r>
          </w:p>
        </w:tc>
      </w:tr>
      <w:tr w:rsidR="00985C2D" w14:paraId="1B0BF6B6" w14:textId="77777777" w:rsidTr="0007751B">
        <w:tc>
          <w:tcPr>
            <w:tcW w:w="481" w:type="dxa"/>
          </w:tcPr>
          <w:p w14:paraId="7036D03D" w14:textId="77777777" w:rsidR="00985C2D" w:rsidRDefault="00985C2D" w:rsidP="00296589">
            <w:pPr>
              <w:pStyle w:val="Akapitzlist"/>
              <w:spacing w:after="120"/>
              <w:ind w:left="0"/>
              <w:jc w:val="both"/>
              <w:rPr>
                <w:rFonts w:cs="Helvetica"/>
                <w:color w:val="333333"/>
              </w:rPr>
            </w:pPr>
            <w:r>
              <w:rPr>
                <w:rFonts w:cs="Helvetica"/>
                <w:color w:val="333333"/>
              </w:rPr>
              <w:t>1.</w:t>
            </w:r>
          </w:p>
        </w:tc>
        <w:tc>
          <w:tcPr>
            <w:tcW w:w="2780" w:type="dxa"/>
          </w:tcPr>
          <w:p w14:paraId="01DF9FE9" w14:textId="2B08BBA2" w:rsidR="00985C2D" w:rsidRDefault="00F8281F">
            <w:pPr>
              <w:pStyle w:val="Akapitzlist"/>
              <w:spacing w:after="120"/>
              <w:ind w:left="0"/>
              <w:jc w:val="both"/>
              <w:rPr>
                <w:rFonts w:cs="Helvetica"/>
                <w:color w:val="333333"/>
              </w:rPr>
            </w:pPr>
            <w:r w:rsidRPr="00DD3792">
              <w:t>Obudowa</w:t>
            </w:r>
            <w:r>
              <w:t xml:space="preserve"> </w:t>
            </w:r>
            <w:r w:rsidRPr="00DD3792">
              <w:t>sita obrotowego wyk.1H18N9T</w:t>
            </w:r>
          </w:p>
        </w:tc>
        <w:tc>
          <w:tcPr>
            <w:tcW w:w="1417" w:type="dxa"/>
          </w:tcPr>
          <w:p w14:paraId="7B0668E9" w14:textId="09130042" w:rsidR="00985C2D" w:rsidRDefault="00F8281F">
            <w:pPr>
              <w:pStyle w:val="Akapitzlist"/>
              <w:spacing w:after="120"/>
              <w:ind w:left="0"/>
              <w:jc w:val="both"/>
              <w:rPr>
                <w:rFonts w:cs="Helvetica"/>
                <w:color w:val="333333"/>
              </w:rPr>
            </w:pPr>
            <w:r w:rsidRPr="00DD3792">
              <w:rPr>
                <w:rFonts w:cs="Arial"/>
              </w:rPr>
              <w:t>110026772</w:t>
            </w:r>
          </w:p>
        </w:tc>
        <w:tc>
          <w:tcPr>
            <w:tcW w:w="709" w:type="dxa"/>
          </w:tcPr>
          <w:p w14:paraId="3FF3A67D" w14:textId="37AE3776" w:rsidR="00985C2D" w:rsidRDefault="00F8281F" w:rsidP="00296589">
            <w:pPr>
              <w:pStyle w:val="Akapitzlist"/>
              <w:spacing w:after="120"/>
              <w:ind w:left="0"/>
              <w:jc w:val="center"/>
              <w:rPr>
                <w:rFonts w:cs="Helvetica"/>
                <w:color w:val="333333"/>
              </w:rPr>
            </w:pPr>
            <w:r>
              <w:rPr>
                <w:rFonts w:cs="Helvetica"/>
                <w:color w:val="333333"/>
              </w:rPr>
              <w:t>1</w:t>
            </w:r>
            <w:r w:rsidR="00986E31">
              <w:rPr>
                <w:rFonts w:cs="Helvetica"/>
                <w:color w:val="333333"/>
              </w:rPr>
              <w:t>szt.</w:t>
            </w:r>
          </w:p>
        </w:tc>
        <w:tc>
          <w:tcPr>
            <w:tcW w:w="1984" w:type="dxa"/>
          </w:tcPr>
          <w:p w14:paraId="0146CCED" w14:textId="77777777" w:rsidR="00985C2D" w:rsidRDefault="00985C2D" w:rsidP="00296589">
            <w:pPr>
              <w:pStyle w:val="Akapitzlist"/>
              <w:spacing w:after="120"/>
              <w:ind w:left="0"/>
              <w:jc w:val="both"/>
              <w:rPr>
                <w:rFonts w:cs="Helvetica"/>
                <w:color w:val="333333"/>
              </w:rPr>
            </w:pPr>
          </w:p>
        </w:tc>
        <w:tc>
          <w:tcPr>
            <w:tcW w:w="2261" w:type="dxa"/>
          </w:tcPr>
          <w:p w14:paraId="14304677" w14:textId="77777777" w:rsidR="00985C2D" w:rsidRDefault="00985C2D" w:rsidP="00296589">
            <w:pPr>
              <w:pStyle w:val="Akapitzlist"/>
              <w:spacing w:after="120"/>
              <w:ind w:left="0"/>
              <w:jc w:val="both"/>
              <w:rPr>
                <w:rFonts w:cs="Helvetica"/>
                <w:color w:val="333333"/>
              </w:rPr>
            </w:pPr>
          </w:p>
        </w:tc>
      </w:tr>
      <w:tr w:rsidR="00DC0639" w14:paraId="304BFB44" w14:textId="77777777" w:rsidTr="0007751B">
        <w:tc>
          <w:tcPr>
            <w:tcW w:w="481" w:type="dxa"/>
          </w:tcPr>
          <w:p w14:paraId="74331E17" w14:textId="199BE2E5" w:rsidR="00DC0639" w:rsidRDefault="00DC0639" w:rsidP="00296589">
            <w:pPr>
              <w:pStyle w:val="Akapitzlist"/>
              <w:spacing w:after="120"/>
              <w:ind w:left="0"/>
              <w:jc w:val="both"/>
              <w:rPr>
                <w:rFonts w:cs="Helvetica"/>
                <w:color w:val="333333"/>
              </w:rPr>
            </w:pPr>
            <w:r>
              <w:rPr>
                <w:rFonts w:cs="Helvetica"/>
                <w:color w:val="333333"/>
              </w:rPr>
              <w:t>2.</w:t>
            </w:r>
          </w:p>
        </w:tc>
        <w:tc>
          <w:tcPr>
            <w:tcW w:w="2780" w:type="dxa"/>
          </w:tcPr>
          <w:p w14:paraId="681659C1" w14:textId="75C7565E" w:rsidR="00DC0639" w:rsidRDefault="00F8281F">
            <w:pPr>
              <w:pStyle w:val="Akapitzlist"/>
              <w:spacing w:after="120"/>
              <w:ind w:left="0"/>
              <w:jc w:val="both"/>
            </w:pPr>
            <w:r w:rsidRPr="00DD3792">
              <w:t>Obudowa sita obrotowego</w:t>
            </w:r>
            <w:r>
              <w:t xml:space="preserve"> </w:t>
            </w:r>
            <w:r w:rsidRPr="00DD3792">
              <w:t>-</w:t>
            </w:r>
            <w:r>
              <w:t xml:space="preserve"> </w:t>
            </w:r>
            <w:r w:rsidRPr="00DD3792">
              <w:t>okno uchylne</w:t>
            </w:r>
          </w:p>
        </w:tc>
        <w:tc>
          <w:tcPr>
            <w:tcW w:w="1417" w:type="dxa"/>
          </w:tcPr>
          <w:p w14:paraId="3C7E35A1" w14:textId="7B494849" w:rsidR="00DC0639" w:rsidRPr="00DE4E86" w:rsidRDefault="00F8281F">
            <w:pPr>
              <w:pStyle w:val="Akapitzlist"/>
              <w:spacing w:after="120"/>
              <w:ind w:left="0"/>
              <w:jc w:val="both"/>
              <w:rPr>
                <w:rFonts w:cs="Arial"/>
              </w:rPr>
            </w:pPr>
            <w:r w:rsidRPr="00DD3792">
              <w:rPr>
                <w:rFonts w:cs="Arial"/>
              </w:rPr>
              <w:t>110035135</w:t>
            </w:r>
          </w:p>
        </w:tc>
        <w:tc>
          <w:tcPr>
            <w:tcW w:w="709" w:type="dxa"/>
          </w:tcPr>
          <w:p w14:paraId="50DC2646" w14:textId="607AF114" w:rsidR="00DC0639" w:rsidDel="00DC0639" w:rsidRDefault="00F8281F" w:rsidP="00296589">
            <w:pPr>
              <w:pStyle w:val="Akapitzlist"/>
              <w:spacing w:after="120"/>
              <w:ind w:left="0"/>
              <w:jc w:val="center"/>
              <w:rPr>
                <w:rFonts w:cs="Helvetica"/>
                <w:color w:val="333333"/>
              </w:rPr>
            </w:pPr>
            <w:r>
              <w:rPr>
                <w:rFonts w:cs="Helvetica"/>
                <w:color w:val="333333"/>
              </w:rPr>
              <w:t>1</w:t>
            </w:r>
            <w:r w:rsidR="00986E31">
              <w:rPr>
                <w:rFonts w:cs="Helvetica"/>
                <w:color w:val="333333"/>
              </w:rPr>
              <w:t>kpl</w:t>
            </w:r>
          </w:p>
        </w:tc>
        <w:tc>
          <w:tcPr>
            <w:tcW w:w="1984" w:type="dxa"/>
          </w:tcPr>
          <w:p w14:paraId="28B51B88" w14:textId="77777777" w:rsidR="00DC0639" w:rsidRDefault="00DC0639" w:rsidP="00296589">
            <w:pPr>
              <w:pStyle w:val="Akapitzlist"/>
              <w:spacing w:after="120"/>
              <w:ind w:left="0"/>
              <w:jc w:val="both"/>
              <w:rPr>
                <w:rFonts w:cs="Helvetica"/>
                <w:color w:val="333333"/>
              </w:rPr>
            </w:pPr>
          </w:p>
        </w:tc>
        <w:tc>
          <w:tcPr>
            <w:tcW w:w="2261" w:type="dxa"/>
          </w:tcPr>
          <w:p w14:paraId="46EDEA8D" w14:textId="77777777" w:rsidR="00DC0639" w:rsidRDefault="00DC0639" w:rsidP="00296589">
            <w:pPr>
              <w:pStyle w:val="Akapitzlist"/>
              <w:spacing w:after="120"/>
              <w:ind w:left="0"/>
              <w:jc w:val="both"/>
              <w:rPr>
                <w:rFonts w:cs="Helvetica"/>
                <w:color w:val="333333"/>
              </w:rPr>
            </w:pPr>
          </w:p>
        </w:tc>
      </w:tr>
    </w:tbl>
    <w:p w14:paraId="796E41E3" w14:textId="0BE27746" w:rsidR="00357870" w:rsidRPr="00220982" w:rsidRDefault="00357870" w:rsidP="008216FD">
      <w:pPr>
        <w:pStyle w:val="Akapitzlist"/>
        <w:snapToGrid w:val="0"/>
        <w:spacing w:after="0" w:line="276" w:lineRule="auto"/>
        <w:ind w:left="709"/>
        <w:jc w:val="both"/>
        <w:rPr>
          <w:rFonts w:cs="Arial"/>
          <w:bCs/>
          <w:iCs/>
        </w:rPr>
      </w:pPr>
    </w:p>
    <w:p w14:paraId="7E45080C" w14:textId="77777777" w:rsidR="00357870" w:rsidRPr="00DB1ECF" w:rsidRDefault="00357870" w:rsidP="008216FD">
      <w:pPr>
        <w:pStyle w:val="Nagwek2"/>
        <w:spacing w:before="0" w:after="0" w:line="240" w:lineRule="auto"/>
        <w:rPr>
          <w:rFonts w:ascii="Calibri" w:hAnsi="Calibri" w:cs="Calibri"/>
          <w:szCs w:val="22"/>
          <w:lang w:val="pl-PL"/>
        </w:rPr>
      </w:pPr>
      <w:r w:rsidRPr="00DB1ECF">
        <w:rPr>
          <w:rFonts w:ascii="Calibri" w:hAnsi="Calibri" w:cs="Calibri"/>
          <w:szCs w:val="22"/>
          <w:lang w:val="pl-PL"/>
        </w:rPr>
        <w:t>Cena Towaru zawiera całość kosztów związanych z dostawą</w:t>
      </w:r>
      <w:r>
        <w:rPr>
          <w:rFonts w:ascii="Calibri" w:hAnsi="Calibri" w:cs="Calibri"/>
          <w:szCs w:val="22"/>
          <w:lang w:val="pl-PL"/>
        </w:rPr>
        <w:t xml:space="preserve"> </w:t>
      </w:r>
      <w:r w:rsidRPr="00DB1ECF">
        <w:rPr>
          <w:rFonts w:ascii="Calibri" w:hAnsi="Calibri" w:cs="Calibri"/>
          <w:szCs w:val="22"/>
          <w:lang w:val="pl-PL"/>
        </w:rPr>
        <w:t xml:space="preserve">do </w:t>
      </w:r>
      <w:r w:rsidR="00106F2B" w:rsidRPr="0050260E">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3952BC48" w14:textId="44286F88" w:rsidR="00106F2B" w:rsidRPr="0004651F" w:rsidRDefault="00106F2B" w:rsidP="00357870">
      <w:pPr>
        <w:pStyle w:val="Nagwek2"/>
        <w:rPr>
          <w:rFonts w:ascii="Calibri" w:hAnsi="Calibri" w:cs="Calibri"/>
          <w:szCs w:val="22"/>
          <w:lang w:val="pl-PL"/>
        </w:rPr>
      </w:pPr>
      <w:r w:rsidRPr="0004651F">
        <w:rPr>
          <w:rFonts w:ascii="Calibri" w:hAnsi="Calibri" w:cs="Calibri"/>
          <w:szCs w:val="22"/>
          <w:lang w:val="pl-PL"/>
        </w:rPr>
        <w:t xml:space="preserve">Rozliczenie </w:t>
      </w:r>
      <w:r w:rsidR="00B95008" w:rsidRPr="0004651F">
        <w:rPr>
          <w:rFonts w:ascii="Calibri" w:hAnsi="Calibri" w:cs="Calibri"/>
          <w:szCs w:val="22"/>
          <w:lang w:val="pl-PL"/>
        </w:rPr>
        <w:t xml:space="preserve">dostawy </w:t>
      </w:r>
      <w:r w:rsidRPr="0004651F">
        <w:rPr>
          <w:rFonts w:ascii="Calibri" w:hAnsi="Calibri" w:cs="Calibri"/>
          <w:szCs w:val="22"/>
          <w:lang w:val="pl-PL"/>
        </w:rPr>
        <w:t xml:space="preserve">nastąpi w </w:t>
      </w:r>
      <w:r w:rsidR="00A30F7D" w:rsidRPr="0004651F">
        <w:rPr>
          <w:rFonts w:ascii="Calibri" w:hAnsi="Calibri" w:cs="Calibri"/>
          <w:szCs w:val="22"/>
          <w:lang w:val="pl-PL"/>
        </w:rPr>
        <w:t xml:space="preserve">całości w </w:t>
      </w:r>
      <w:r w:rsidR="00B95008" w:rsidRPr="0004651F">
        <w:rPr>
          <w:rFonts w:ascii="Calibri" w:hAnsi="Calibri" w:cs="Calibri"/>
          <w:szCs w:val="22"/>
          <w:lang w:val="pl-PL"/>
        </w:rPr>
        <w:t>polskich złotych</w:t>
      </w:r>
      <w:r w:rsidR="00A30F7D" w:rsidRPr="0004651F">
        <w:rPr>
          <w:rFonts w:ascii="Calibri" w:hAnsi="Calibri" w:cs="Calibri"/>
          <w:szCs w:val="22"/>
          <w:lang w:val="pl-PL"/>
        </w:rPr>
        <w:t>.</w:t>
      </w:r>
    </w:p>
    <w:p w14:paraId="360DDCD1" w14:textId="0A06792C"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lastRenderedPageBreak/>
        <w:t>Podstawę do wystawienia faktury stanowić będzie protokół odbioru Towaru podpisany przez przedstawicieli Stron. Dostawca nie jest uprawniony do wystawiania faktur VAT za Towary, które nie zostały odebrane przez Zamawiającego.</w:t>
      </w:r>
    </w:p>
    <w:p w14:paraId="4CDCFC6A" w14:textId="1ACD2E3F" w:rsidR="00357870" w:rsidRDefault="00651051" w:rsidP="00357870">
      <w:pPr>
        <w:pStyle w:val="Nagwek2"/>
        <w:rPr>
          <w:rFonts w:ascii="Calibri" w:hAnsi="Calibri" w:cs="Calibri"/>
          <w:szCs w:val="22"/>
          <w:lang w:val="pl-PL"/>
        </w:rPr>
      </w:pPr>
      <w:r w:rsidRPr="0004651F">
        <w:rPr>
          <w:rFonts w:ascii="Calibri" w:hAnsi="Calibri" w:cs="Calibri"/>
          <w:szCs w:val="22"/>
          <w:lang w:val="pl-PL"/>
        </w:rPr>
        <w:t>Faktura</w:t>
      </w:r>
      <w:r w:rsidR="00357870" w:rsidRPr="0004651F">
        <w:rPr>
          <w:rFonts w:ascii="Calibri" w:hAnsi="Calibri" w:cs="Calibri"/>
          <w:szCs w:val="22"/>
          <w:lang w:val="pl-PL"/>
        </w:rPr>
        <w:t xml:space="preserve"> wystawian</w:t>
      </w:r>
      <w:r w:rsidRPr="0004651F">
        <w:rPr>
          <w:rFonts w:ascii="Calibri" w:hAnsi="Calibri" w:cs="Calibri"/>
          <w:szCs w:val="22"/>
          <w:lang w:val="pl-PL"/>
        </w:rPr>
        <w:t>a</w:t>
      </w:r>
      <w:r w:rsidR="00357870" w:rsidRPr="0004651F">
        <w:rPr>
          <w:rFonts w:ascii="Calibri" w:hAnsi="Calibri" w:cs="Calibri"/>
          <w:szCs w:val="22"/>
          <w:lang w:val="pl-PL"/>
        </w:rPr>
        <w:t xml:space="preserve"> będ</w:t>
      </w:r>
      <w:r w:rsidRPr="0004651F">
        <w:rPr>
          <w:rFonts w:ascii="Calibri" w:hAnsi="Calibri" w:cs="Calibri"/>
          <w:szCs w:val="22"/>
          <w:lang w:val="pl-PL"/>
        </w:rPr>
        <w:t>zie</w:t>
      </w:r>
      <w:r w:rsidR="00357870" w:rsidRPr="0004651F">
        <w:rPr>
          <w:rFonts w:ascii="Calibri" w:hAnsi="Calibri" w:cs="Calibri"/>
          <w:szCs w:val="22"/>
          <w:lang w:val="pl-PL"/>
        </w:rPr>
        <w:t xml:space="preserve"> za</w:t>
      </w:r>
      <w:r w:rsidRPr="0004651F">
        <w:rPr>
          <w:rFonts w:ascii="Calibri" w:hAnsi="Calibri" w:cs="Calibri"/>
          <w:szCs w:val="22"/>
          <w:lang w:val="pl-PL"/>
        </w:rPr>
        <w:t xml:space="preserve"> zrealizowaną</w:t>
      </w:r>
      <w:r w:rsidR="00357870" w:rsidRPr="0004651F">
        <w:rPr>
          <w:rFonts w:ascii="Calibri" w:hAnsi="Calibri" w:cs="Calibri"/>
          <w:szCs w:val="22"/>
          <w:lang w:val="pl-PL"/>
        </w:rPr>
        <w:t xml:space="preserve"> dostaw</w:t>
      </w:r>
      <w:r w:rsidRPr="0004651F">
        <w:rPr>
          <w:rFonts w:ascii="Calibri" w:hAnsi="Calibri" w:cs="Calibri"/>
          <w:szCs w:val="22"/>
          <w:lang w:val="pl-PL"/>
        </w:rPr>
        <w:t>ę</w:t>
      </w:r>
      <w:r w:rsidR="00357870" w:rsidRPr="0004651F">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EE0190" w:rsidRPr="00F71254">
        <w:rPr>
          <w:rFonts w:ascii="Calibri" w:hAnsi="Calibri" w:cs="Calibri"/>
          <w:szCs w:val="22"/>
          <w:lang w:val="pl-PL"/>
        </w:rPr>
        <w:t>8.1.2.</w:t>
      </w:r>
      <w:r w:rsidR="00357870" w:rsidRPr="00F71254">
        <w:rPr>
          <w:rFonts w:ascii="Calibri" w:hAnsi="Calibri" w:cs="Calibri"/>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24"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54CC5B14" w14:textId="638D8F85" w:rsidR="00357870" w:rsidRDefault="00357870" w:rsidP="000B315F">
      <w:pPr>
        <w:pStyle w:val="Nagwek2"/>
        <w:keepLines/>
        <w:widowControl w:val="0"/>
        <w:spacing w:before="0" w:after="0" w:line="24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77D1A2A9" w14:textId="77777777" w:rsidR="0004475C" w:rsidRPr="008216FD" w:rsidRDefault="0004475C" w:rsidP="0004475C">
      <w:pPr>
        <w:pStyle w:val="Akapitzlist"/>
        <w:numPr>
          <w:ilvl w:val="1"/>
          <w:numId w:val="3"/>
        </w:numPr>
        <w:autoSpaceDE w:val="0"/>
        <w:autoSpaceDN w:val="0"/>
        <w:spacing w:after="200" w:line="276" w:lineRule="auto"/>
        <w:jc w:val="both"/>
        <w:rPr>
          <w:rFonts w:eastAsia="Tahoma,Bold" w:cstheme="minorHAnsi"/>
          <w:bCs/>
          <w:iCs/>
        </w:rPr>
      </w:pPr>
      <w:r w:rsidRPr="008216FD">
        <w:rPr>
          <w:rFonts w:eastAsia="Tahoma,Bold" w:cstheme="minorHAnsi"/>
          <w:bCs/>
          <w:iCs/>
        </w:rPr>
        <w:t xml:space="preserve">Zamawiający oświadcza, że płatności za wszystkie faktury VAT realizuje z zastosowaniem mechanizmu podzielonej płatności, tzw. </w:t>
      </w:r>
      <w:proofErr w:type="spellStart"/>
      <w:r w:rsidRPr="008216FD">
        <w:rPr>
          <w:rFonts w:eastAsia="Tahoma,Bold" w:cstheme="minorHAnsi"/>
          <w:bCs/>
          <w:iCs/>
        </w:rPr>
        <w:t>split</w:t>
      </w:r>
      <w:proofErr w:type="spellEnd"/>
      <w:r w:rsidRPr="008216FD">
        <w:rPr>
          <w:rFonts w:eastAsia="Tahoma,Bold" w:cstheme="minorHAnsi"/>
          <w:bCs/>
          <w:iCs/>
        </w:rPr>
        <w:t xml:space="preserve"> </w:t>
      </w:r>
      <w:proofErr w:type="spellStart"/>
      <w:r w:rsidRPr="008216FD">
        <w:rPr>
          <w:rFonts w:eastAsia="Tahoma,Bold" w:cstheme="minorHAnsi"/>
          <w:bCs/>
          <w:iCs/>
        </w:rPr>
        <w:t>payment</w:t>
      </w:r>
      <w:proofErr w:type="spellEnd"/>
      <w:r w:rsidRPr="008216FD">
        <w:rPr>
          <w:rFonts w:eastAsia="Tahoma,Bold" w:cstheme="minorHAnsi"/>
          <w:bCs/>
          <w:iCs/>
        </w:rPr>
        <w:t>.</w:t>
      </w:r>
    </w:p>
    <w:p w14:paraId="318DCB96" w14:textId="0E556852" w:rsidR="0066171E" w:rsidRPr="008216FD" w:rsidRDefault="0004475C" w:rsidP="0004475C">
      <w:pPr>
        <w:pStyle w:val="Akapitzlist"/>
        <w:numPr>
          <w:ilvl w:val="1"/>
          <w:numId w:val="3"/>
        </w:numPr>
        <w:autoSpaceDE w:val="0"/>
        <w:autoSpaceDN w:val="0"/>
        <w:spacing w:after="200" w:line="276" w:lineRule="auto"/>
        <w:jc w:val="both"/>
        <w:rPr>
          <w:rFonts w:eastAsia="Tahoma,Bold" w:cstheme="minorHAnsi"/>
          <w:bCs/>
          <w:iCs/>
        </w:rPr>
      </w:pPr>
      <w:r w:rsidRPr="008216FD">
        <w:rPr>
          <w:rFonts w:eastAsia="Tahoma,Bold" w:cstheme="minorHAnsi"/>
          <w:bCs/>
          <w:iCs/>
        </w:rPr>
        <w:t>Dostawca oświadcza, że wyraża zgodę na dokonywanie przez Zamawiającego płatności w systemie podzielonej płatności.</w:t>
      </w:r>
    </w:p>
    <w:p w14:paraId="761D6349" w14:textId="043B3929" w:rsidR="0004475C" w:rsidRPr="0066171E" w:rsidRDefault="0004475C" w:rsidP="00FD651D">
      <w:pPr>
        <w:pStyle w:val="Akapitzlist"/>
        <w:numPr>
          <w:ilvl w:val="1"/>
          <w:numId w:val="3"/>
        </w:numPr>
        <w:autoSpaceDE w:val="0"/>
        <w:autoSpaceDN w:val="0"/>
        <w:spacing w:after="200" w:line="276" w:lineRule="auto"/>
        <w:jc w:val="both"/>
        <w:rPr>
          <w:rFonts w:eastAsia="Tahoma,Bold" w:cstheme="minorHAnsi"/>
        </w:rPr>
      </w:pPr>
      <w:r w:rsidRPr="0066171E">
        <w:rPr>
          <w:rFonts w:eastAsia="Tahoma,Bold"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w:t>
      </w:r>
      <w:r w:rsidR="009C70B1" w:rsidRPr="0066171E">
        <w:rPr>
          <w:rFonts w:eastAsia="Tahoma,Bold" w:cstheme="minorHAnsi"/>
          <w:bCs/>
          <w:iCs/>
        </w:rPr>
        <w:t xml:space="preserve">ustawy </w:t>
      </w:r>
      <w:r w:rsidRPr="0066171E">
        <w:rPr>
          <w:rFonts w:eastAsia="Tahoma,Bold" w:cstheme="minorHAnsi"/>
          <w:bCs/>
          <w:iCs/>
        </w:rPr>
        <w:t>Ordynacj</w:t>
      </w:r>
      <w:r w:rsidR="009C70B1" w:rsidRPr="0066171E">
        <w:rPr>
          <w:rFonts w:eastAsia="Tahoma,Bold" w:cstheme="minorHAnsi"/>
          <w:bCs/>
          <w:iCs/>
        </w:rPr>
        <w:t>a</w:t>
      </w:r>
      <w:r w:rsidRPr="0066171E">
        <w:rPr>
          <w:rFonts w:eastAsia="Tahoma,Bold" w:cstheme="minorHAnsi"/>
          <w:bCs/>
          <w:iCs/>
        </w:rPr>
        <w:t xml:space="preserve"> podatkow</w:t>
      </w:r>
      <w:r w:rsidR="009C70B1" w:rsidRPr="0066171E">
        <w:rPr>
          <w:rFonts w:eastAsia="Tahoma,Bold" w:cstheme="minorHAnsi"/>
          <w:bCs/>
          <w:iCs/>
        </w:rPr>
        <w:t>a</w:t>
      </w:r>
      <w:r w:rsidRPr="0066171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w:t>
      </w:r>
      <w:r w:rsidR="009C70B1" w:rsidRPr="0066171E">
        <w:rPr>
          <w:rFonts w:eastAsia="Tahoma,Bold" w:cstheme="minorHAnsi"/>
          <w:bCs/>
          <w:iCs/>
        </w:rPr>
        <w:t>,</w:t>
      </w:r>
      <w:r w:rsidRPr="0066171E">
        <w:rPr>
          <w:rFonts w:eastAsia="Tahoma,Bold" w:cstheme="minorHAnsi"/>
          <w:bCs/>
          <w:iCs/>
        </w:rPr>
        <w:t xml:space="preserve"> a brak płatności   nie  będzie  podstawą   do  roszczeń Dostawcy, w tym podstawy do żądania przez Dostawcę odsetek za opóźnienie w płatności lub odstąpienia przez Dostawcę od Umowy. </w:t>
      </w:r>
      <w:r w:rsidRPr="0066171E">
        <w:rPr>
          <w:rFonts w:cstheme="minorHAnsi"/>
        </w:rPr>
        <w:t xml:space="preserve"> </w:t>
      </w:r>
    </w:p>
    <w:p w14:paraId="3ECEEFAC" w14:textId="0AF641DA" w:rsidR="00357870" w:rsidRPr="002E39A4" w:rsidRDefault="0004475C" w:rsidP="008216FD">
      <w:pPr>
        <w:pStyle w:val="Akapitzlist"/>
        <w:ind w:left="0"/>
        <w:rPr>
          <w:rFonts w:ascii="Calibri" w:hAnsi="Calibri" w:cs="Calibri"/>
        </w:rPr>
      </w:pPr>
      <w:r w:rsidRPr="008216FD">
        <w:rPr>
          <w:rFonts w:ascii="Calibri" w:hAnsi="Calibri"/>
        </w:rPr>
        <w:t>4.10.</w:t>
      </w:r>
      <w:r w:rsidRPr="008216FD">
        <w:rPr>
          <w:rFonts w:ascii="Calibri" w:hAnsi="Calibri"/>
        </w:rPr>
        <w:tab/>
      </w:r>
      <w:r w:rsidR="00357870">
        <w:rPr>
          <w:rFonts w:ascii="Calibri" w:hAnsi="Calibri" w:cs="Calibri"/>
        </w:rPr>
        <w:t>Całkowita w</w:t>
      </w:r>
      <w:r w:rsidR="00357870" w:rsidRPr="00524645">
        <w:rPr>
          <w:rFonts w:ascii="Calibri" w:hAnsi="Calibri" w:cs="Calibri"/>
        </w:rPr>
        <w:t>artość dosta</w:t>
      </w:r>
      <w:r w:rsidR="00357870">
        <w:rPr>
          <w:rFonts w:ascii="Calibri" w:hAnsi="Calibri" w:cs="Calibri"/>
        </w:rPr>
        <w:t>wy</w:t>
      </w:r>
      <w:r w:rsidR="00357870" w:rsidRPr="00524645">
        <w:rPr>
          <w:rFonts w:ascii="Calibri" w:hAnsi="Calibri" w:cs="Calibri"/>
        </w:rPr>
        <w:t xml:space="preserve"> </w:t>
      </w:r>
      <w:r w:rsidR="00357870">
        <w:rPr>
          <w:rFonts w:ascii="Calibri" w:hAnsi="Calibri" w:cs="Calibri"/>
        </w:rPr>
        <w:t>w okresie obowiązywania Umowy nie przekroczy kwoty:</w:t>
      </w:r>
      <w:r w:rsidR="00357870">
        <w:rPr>
          <w:rFonts w:ascii="Calibri" w:hAnsi="Calibri" w:cs="Calibri"/>
          <w:b/>
        </w:rPr>
        <w:t>…………</w:t>
      </w:r>
      <w:r w:rsidR="00357870" w:rsidRPr="00222EA5">
        <w:rPr>
          <w:rFonts w:ascii="Calibri" w:hAnsi="Calibri" w:cs="Calibri"/>
          <w:b/>
        </w:rPr>
        <w:t>zł netto</w:t>
      </w:r>
      <w:r w:rsidR="00357870" w:rsidRPr="002E39A4">
        <w:rPr>
          <w:rFonts w:ascii="Calibri" w:hAnsi="Calibri" w:cs="Calibri"/>
        </w:rPr>
        <w:t xml:space="preserve">. </w:t>
      </w:r>
    </w:p>
    <w:p w14:paraId="23CD786C"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1C918008"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4E9809C" w14:textId="4E665593" w:rsidR="00357870" w:rsidRPr="0089508F" w:rsidRDefault="002A6796"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t>Waldemar Nowiński</w:t>
      </w:r>
      <w:r w:rsidR="00357870" w:rsidRPr="00A17AE2">
        <w:rPr>
          <w:rStyle w:val="Nagwek3Znak"/>
          <w:rFonts w:asciiTheme="minorHAnsi" w:hAnsiTheme="minorHAnsi" w:cstheme="minorHAnsi"/>
          <w:b/>
          <w:bCs w:val="0"/>
          <w:szCs w:val="22"/>
          <w:lang w:val="pl-PL"/>
        </w:rPr>
        <w:t>, tel.: 15 865 </w:t>
      </w:r>
      <w:r w:rsidRPr="00A17AE2">
        <w:rPr>
          <w:rStyle w:val="Nagwek3Znak"/>
          <w:rFonts w:asciiTheme="minorHAnsi" w:hAnsiTheme="minorHAnsi" w:cstheme="minorHAnsi"/>
          <w:b/>
          <w:bCs w:val="0"/>
          <w:szCs w:val="22"/>
          <w:lang w:val="pl-PL"/>
        </w:rPr>
        <w:t>6</w:t>
      </w:r>
      <w:r>
        <w:rPr>
          <w:rStyle w:val="Nagwek3Znak"/>
          <w:rFonts w:asciiTheme="minorHAnsi" w:hAnsiTheme="minorHAnsi" w:cstheme="minorHAnsi"/>
          <w:b/>
          <w:bCs w:val="0"/>
          <w:szCs w:val="22"/>
          <w:lang w:val="pl-PL"/>
        </w:rPr>
        <w:t>1 18</w:t>
      </w:r>
      <w:r w:rsidR="00357870" w:rsidRPr="00A17AE2">
        <w:rPr>
          <w:rStyle w:val="Nagwek3Znak"/>
          <w:rFonts w:asciiTheme="minorHAnsi" w:hAnsiTheme="minorHAnsi" w:cstheme="minorHAnsi"/>
          <w:b/>
          <w:bCs w:val="0"/>
          <w:szCs w:val="22"/>
          <w:lang w:val="pl-PL"/>
        </w:rPr>
        <w:t>;</w:t>
      </w:r>
      <w:r w:rsidR="000162EC">
        <w:rPr>
          <w:rStyle w:val="Nagwek3Znak"/>
          <w:rFonts w:asciiTheme="minorHAnsi" w:hAnsiTheme="minorHAnsi" w:cstheme="minorHAnsi"/>
          <w:b/>
          <w:bCs w:val="0"/>
          <w:szCs w:val="22"/>
          <w:lang w:val="pl-PL"/>
        </w:rPr>
        <w:t xml:space="preserve"> </w:t>
      </w:r>
      <w:r w:rsidR="00923392">
        <w:rPr>
          <w:rStyle w:val="Nagwek3Znak"/>
          <w:rFonts w:asciiTheme="minorHAnsi" w:hAnsiTheme="minorHAnsi" w:cstheme="minorHAnsi"/>
          <w:b/>
          <w:bCs w:val="0"/>
          <w:szCs w:val="22"/>
          <w:lang w:val="pl-PL"/>
        </w:rPr>
        <w:t>M</w:t>
      </w:r>
      <w:r w:rsidR="000162EC">
        <w:rPr>
          <w:rStyle w:val="Nagwek3Znak"/>
          <w:rFonts w:asciiTheme="minorHAnsi" w:hAnsiTheme="minorHAnsi" w:cstheme="minorHAnsi"/>
          <w:b/>
          <w:bCs w:val="0"/>
          <w:szCs w:val="22"/>
          <w:lang w:val="pl-PL"/>
        </w:rPr>
        <w:t>: 885 904 571</w:t>
      </w:r>
      <w:r w:rsidR="00357870" w:rsidRPr="00A17AE2">
        <w:rPr>
          <w:rFonts w:asciiTheme="minorHAnsi" w:hAnsiTheme="minorHAnsi"/>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25" w:history="1">
        <w:r>
          <w:rPr>
            <w:rStyle w:val="Hipercze"/>
            <w:rFonts w:asciiTheme="minorHAnsi" w:hAnsiTheme="minorHAnsi" w:cstheme="minorHAnsi"/>
            <w:iCs w:val="0"/>
            <w:szCs w:val="22"/>
            <w:lang w:val="pl-PL"/>
          </w:rPr>
          <w:t>waldemar.nowinski</w:t>
        </w:r>
        <w:r w:rsidRPr="00197E6F">
          <w:rPr>
            <w:rStyle w:val="Hipercze"/>
            <w:rFonts w:asciiTheme="minorHAnsi" w:hAnsiTheme="minorHAnsi" w:cstheme="minorHAnsi"/>
            <w:iCs w:val="0"/>
            <w:szCs w:val="22"/>
            <w:lang w:val="pl-PL"/>
          </w:rPr>
          <w:t>@enea.pl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B77EDA">
        <w:rPr>
          <w:rStyle w:val="Nagwek3Znak"/>
          <w:rFonts w:asciiTheme="minorHAnsi" w:eastAsiaTheme="minorHAnsi" w:hAnsiTheme="minorHAnsi" w:cstheme="minorHAnsi"/>
          <w:b/>
          <w:szCs w:val="22"/>
          <w:lang w:val="pl-PL"/>
        </w:rPr>
        <w:t>Piotr Wojciechowski</w:t>
      </w:r>
      <w:r w:rsidR="00357870" w:rsidRPr="006D3776">
        <w:rPr>
          <w:rFonts w:asciiTheme="minorHAnsi" w:hAnsiTheme="minorHAnsi"/>
          <w:b/>
          <w:lang w:val="pl-PL"/>
        </w:rPr>
        <w:t xml:space="preserve">, tel. </w:t>
      </w:r>
      <w:r w:rsidR="00B77EDA" w:rsidRPr="004941C9">
        <w:rPr>
          <w:rFonts w:asciiTheme="minorHAnsi" w:hAnsiTheme="minorHAnsi" w:cstheme="minorHAnsi"/>
          <w:b/>
        </w:rPr>
        <w:t>(15)865-6589</w:t>
      </w:r>
      <w:r w:rsidR="00357870" w:rsidRPr="004941C9">
        <w:rPr>
          <w:rFonts w:asciiTheme="minorHAnsi" w:hAnsiTheme="minorHAnsi" w:cstheme="minorHAnsi"/>
          <w:b/>
          <w:lang w:val="pl-PL"/>
        </w:rPr>
        <w:t>;</w:t>
      </w:r>
      <w:r w:rsidR="00B77EDA" w:rsidRPr="004941C9">
        <w:rPr>
          <w:rFonts w:asciiTheme="minorHAnsi" w:hAnsiTheme="minorHAnsi" w:cstheme="minorHAnsi"/>
          <w:b/>
          <w:lang w:val="pl-PL"/>
        </w:rPr>
        <w:t xml:space="preserve"> M:</w:t>
      </w:r>
      <w:r w:rsidR="00B77EDA" w:rsidRPr="004941C9">
        <w:rPr>
          <w:rFonts w:asciiTheme="minorHAnsi" w:hAnsiTheme="minorHAnsi" w:cstheme="minorHAnsi"/>
          <w:b/>
        </w:rPr>
        <w:t xml:space="preserve"> 694</w:t>
      </w:r>
      <w:r w:rsidR="00965D3E">
        <w:rPr>
          <w:rFonts w:asciiTheme="minorHAnsi" w:hAnsiTheme="minorHAnsi" w:cstheme="minorHAnsi"/>
          <w:b/>
        </w:rPr>
        <w:t> </w:t>
      </w:r>
      <w:r w:rsidR="00B77EDA" w:rsidRPr="004941C9">
        <w:rPr>
          <w:rFonts w:asciiTheme="minorHAnsi" w:hAnsiTheme="minorHAnsi" w:cstheme="minorHAnsi"/>
          <w:b/>
        </w:rPr>
        <w:t>431</w:t>
      </w:r>
      <w:r w:rsidR="00965D3E">
        <w:rPr>
          <w:rFonts w:asciiTheme="minorHAnsi" w:hAnsiTheme="minorHAnsi" w:cstheme="minorHAnsi"/>
          <w:b/>
        </w:rPr>
        <w:t xml:space="preserve"> </w:t>
      </w:r>
      <w:r w:rsidR="00B77EDA" w:rsidRPr="004941C9">
        <w:rPr>
          <w:rFonts w:asciiTheme="minorHAnsi" w:hAnsiTheme="minorHAnsi" w:cstheme="minorHAnsi"/>
          <w:b/>
        </w:rPr>
        <w:t>075</w:t>
      </w:r>
      <w:r w:rsidR="00822B4F">
        <w:rPr>
          <w:rFonts w:asciiTheme="minorHAnsi" w:hAnsiTheme="minorHAnsi"/>
          <w:lang w:val="pl-PL"/>
        </w:rPr>
        <w:t xml:space="preserve">    </w:t>
      </w:r>
      <w:r w:rsidR="00357870" w:rsidRPr="006D3776">
        <w:rPr>
          <w:rFonts w:asciiTheme="minorHAnsi" w:eastAsiaTheme="minorHAnsi" w:hAnsiTheme="minorHAnsi"/>
          <w:lang w:val="pl-PL"/>
        </w:rPr>
        <w:t xml:space="preserve">e-mail: </w:t>
      </w:r>
      <w:hyperlink r:id="rId26" w:history="1">
        <w:r w:rsidR="00B77EDA">
          <w:rPr>
            <w:rStyle w:val="Hipercze"/>
            <w:rFonts w:asciiTheme="minorHAnsi" w:hAnsiTheme="minorHAnsi"/>
            <w:lang w:val="pl-PL"/>
          </w:rPr>
          <w:t>piotr.wojciechowski</w:t>
        </w:r>
        <w:r w:rsidR="00B77EDA" w:rsidRPr="00E846FF">
          <w:rPr>
            <w:rStyle w:val="Hipercze"/>
            <w:rFonts w:asciiTheme="minorHAnsi" w:hAnsiTheme="minorHAnsi"/>
            <w:lang w:val="pl-PL"/>
          </w:rPr>
          <w:t>@enea.pl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5CF7A202"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30F0F8E"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3D4727C"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5838C5DA"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150B2EFD" w14:textId="77777777" w:rsidR="00357870" w:rsidRDefault="00357870" w:rsidP="00357870">
      <w:pPr>
        <w:pStyle w:val="Tekstpodstawowy"/>
        <w:rPr>
          <w:rFonts w:ascii="Calibri" w:hAnsi="Calibri" w:cs="Calibri"/>
        </w:rPr>
      </w:pPr>
      <w:r>
        <w:rPr>
          <w:rFonts w:ascii="Calibri" w:hAnsi="Calibri" w:cs="Calibri"/>
        </w:rPr>
        <w:lastRenderedPageBreak/>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69165DE0"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1A1C3C89"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84B054C" w14:textId="533435AF"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 xml:space="preserve">Zmiana przedstawicieli Stron wskazanych w pkt 5.1 </w:t>
      </w:r>
      <w:r w:rsidR="00922BB8">
        <w:rPr>
          <w:rFonts w:eastAsia="Times New Roman"/>
          <w:bCs/>
          <w:iCs/>
          <w:kern w:val="20"/>
        </w:rPr>
        <w:t xml:space="preserve">i </w:t>
      </w:r>
      <w:r>
        <w:rPr>
          <w:rFonts w:eastAsia="Times New Roman"/>
          <w:bCs/>
          <w:iCs/>
          <w:kern w:val="20"/>
        </w:rPr>
        <w:t>5.2 powyżej następować będzie z chwilą pisemnego powiadomienia drugiej Strony i nie wymaga zawarcia aneksu do Umowy.</w:t>
      </w:r>
    </w:p>
    <w:p w14:paraId="011710ED"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6CF0FF2E" w14:textId="066EC6FE" w:rsidR="00753F80" w:rsidRPr="0004651F"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4651F">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753F80" w:rsidRPr="0004651F">
        <w:rPr>
          <w:rFonts w:cs="Arial"/>
          <w:bCs/>
        </w:rPr>
        <w:t xml:space="preserve">od dnia </w:t>
      </w:r>
      <w:r w:rsidR="007D1C3F">
        <w:rPr>
          <w:rFonts w:cs="Arial"/>
          <w:bCs/>
        </w:rPr>
        <w:t>dostawy</w:t>
      </w:r>
      <w:r w:rsidR="00753F80">
        <w:rPr>
          <w:rFonts w:eastAsia="Times New Roman"/>
          <w:bCs/>
          <w:iCs/>
          <w:kern w:val="20"/>
        </w:rPr>
        <w:t>.</w:t>
      </w:r>
    </w:p>
    <w:p w14:paraId="747A728F" w14:textId="7907F01A" w:rsidR="00357870" w:rsidRPr="00594D61" w:rsidRDefault="00753F8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w:t>
      </w:r>
      <w:r w:rsidR="00594D61">
        <w:rPr>
          <w:rFonts w:cs="Arial"/>
          <w:bCs/>
          <w:color w:val="00B050"/>
        </w:rPr>
        <w:t xml:space="preserve"> </w:t>
      </w:r>
      <w:r w:rsidR="00357870" w:rsidRPr="00594D61">
        <w:rPr>
          <w:rFonts w:eastAsia="Times New Roman"/>
          <w:bCs/>
          <w:iCs/>
          <w:kern w:val="20"/>
        </w:rPr>
        <w:t>zobowiązuje się do przystąpienia do usuwania zgłoszonych wad niezwłocznie</w:t>
      </w:r>
      <w:r w:rsidR="00594D61">
        <w:rPr>
          <w:rFonts w:eastAsia="Times New Roman"/>
          <w:bCs/>
          <w:iCs/>
          <w:kern w:val="20"/>
        </w:rPr>
        <w:t>,</w:t>
      </w:r>
      <w:r w:rsidR="00357870" w:rsidRPr="00594D61">
        <w:rPr>
          <w:rFonts w:eastAsia="Times New Roman"/>
          <w:bCs/>
          <w:iCs/>
          <w:kern w:val="20"/>
        </w:rPr>
        <w:t xml:space="preserve"> nie później niż w ciągu </w:t>
      </w:r>
      <w:r w:rsidR="002339FB">
        <w:rPr>
          <w:rFonts w:eastAsia="Times New Roman"/>
          <w:bCs/>
          <w:iCs/>
          <w:kern w:val="20"/>
        </w:rPr>
        <w:t>do</w:t>
      </w:r>
      <w:r w:rsidR="00357870" w:rsidRPr="00594D61">
        <w:rPr>
          <w:rFonts w:eastAsia="Times New Roman"/>
          <w:bCs/>
          <w:iCs/>
          <w:kern w:val="20"/>
        </w:rPr>
        <w:t xml:space="preserve"> </w:t>
      </w:r>
      <w:r w:rsidR="00DC0639">
        <w:rPr>
          <w:rFonts w:eastAsia="Times New Roman"/>
          <w:bCs/>
          <w:iCs/>
          <w:kern w:val="20"/>
        </w:rPr>
        <w:t>5</w:t>
      </w:r>
      <w:r w:rsidR="00DC0639" w:rsidRPr="00753F80">
        <w:rPr>
          <w:rFonts w:eastAsia="Times New Roman"/>
          <w:bCs/>
          <w:iCs/>
          <w:kern w:val="20"/>
        </w:rPr>
        <w:t xml:space="preserve"> </w:t>
      </w:r>
      <w:r w:rsidR="00357870" w:rsidRPr="00594D61">
        <w:rPr>
          <w:rFonts w:eastAsia="Times New Roman"/>
          <w:bCs/>
          <w:iCs/>
          <w:kern w:val="20"/>
        </w:rPr>
        <w:t>dni  od daty zgłoszenia wady</w:t>
      </w:r>
      <w:r w:rsidR="00594D61">
        <w:rPr>
          <w:rFonts w:eastAsia="Times New Roman"/>
          <w:bCs/>
          <w:iCs/>
          <w:kern w:val="20"/>
        </w:rPr>
        <w:t>.</w:t>
      </w:r>
    </w:p>
    <w:p w14:paraId="1889BE14" w14:textId="64472976" w:rsidR="00357870" w:rsidRDefault="00357870" w:rsidP="00357870">
      <w:pPr>
        <w:pStyle w:val="Akapitzlist"/>
        <w:numPr>
          <w:ilvl w:val="1"/>
          <w:numId w:val="3"/>
        </w:numPr>
        <w:snapToGrid w:val="0"/>
        <w:spacing w:after="200" w:line="276" w:lineRule="auto"/>
        <w:jc w:val="both"/>
        <w:rPr>
          <w:rFonts w:eastAsia="Times New Roman" w:cs="Arial"/>
          <w:bCs/>
          <w:iCs/>
          <w:kern w:val="20"/>
        </w:rPr>
      </w:pPr>
      <w:r>
        <w:rPr>
          <w:rFonts w:eastAsia="Times New Roman"/>
          <w:bCs/>
          <w:iCs/>
          <w:kern w:val="20"/>
        </w:rPr>
        <w:t>Szczegółowe warunki</w:t>
      </w:r>
      <w:r>
        <w:rPr>
          <w:rFonts w:eastAsia="Times New Roman" w:cs="Arial"/>
          <w:bCs/>
          <w:iCs/>
          <w:kern w:val="20"/>
        </w:rPr>
        <w:t xml:space="preserve"> gwarancji określa Załącznik nr </w:t>
      </w:r>
      <w:r w:rsidR="008E1109">
        <w:rPr>
          <w:rFonts w:eastAsia="Times New Roman" w:cs="Arial"/>
          <w:bCs/>
          <w:iCs/>
          <w:kern w:val="20"/>
        </w:rPr>
        <w:t xml:space="preserve">1 </w:t>
      </w:r>
      <w:r>
        <w:rPr>
          <w:rFonts w:eastAsia="Times New Roman" w:cs="Arial"/>
          <w:bCs/>
          <w:iCs/>
          <w:kern w:val="20"/>
        </w:rPr>
        <w:t xml:space="preserve">do Umowy. </w:t>
      </w:r>
    </w:p>
    <w:p w14:paraId="56533C6C"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5241D9DE" w14:textId="1F06CD82"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w:t>
      </w:r>
      <w:r w:rsidR="00D70CEB">
        <w:rPr>
          <w:rFonts w:ascii="Calibri" w:hAnsi="Calibri"/>
          <w:szCs w:val="22"/>
          <w:lang w:val="pl-PL"/>
        </w:rPr>
        <w:t>0,5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4350034C" w14:textId="77777777"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6F9B58CB" w14:textId="7DD70892" w:rsidR="00357870" w:rsidRPr="00525B86" w:rsidRDefault="00357870" w:rsidP="00837641">
      <w:pPr>
        <w:pStyle w:val="Nagwek2"/>
        <w:keepLines/>
        <w:widowControl w:val="0"/>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w:t>
      </w:r>
      <w:r w:rsidR="00885D70">
        <w:rPr>
          <w:rFonts w:ascii="Calibri" w:hAnsi="Calibri"/>
          <w:szCs w:val="22"/>
          <w:lang w:val="pl-PL"/>
        </w:rPr>
        <w:t>7</w:t>
      </w:r>
      <w:r w:rsidRPr="0097694E">
        <w:rPr>
          <w:rFonts w:ascii="Calibri" w:hAnsi="Calibri"/>
          <w:szCs w:val="22"/>
          <w:lang w:val="pl-PL"/>
        </w:rPr>
        <w:t xml:space="preserve">.1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35AA49F3" w14:textId="77777777" w:rsidR="00357870" w:rsidRPr="00525B86" w:rsidRDefault="00357870" w:rsidP="00837641">
      <w:pPr>
        <w:pStyle w:val="Nagwek2"/>
        <w:keepLines/>
        <w:widowControl w:val="0"/>
        <w:spacing w:before="0" w:after="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60E3BFD3" w14:textId="77777777" w:rsidR="00357870" w:rsidRPr="00837641" w:rsidRDefault="00357870" w:rsidP="00837641">
      <w:pPr>
        <w:pStyle w:val="Nagwek2"/>
        <w:spacing w:line="276" w:lineRule="auto"/>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 xml:space="preserve">dzie Sąd właściwy dla siedziby </w:t>
      </w:r>
      <w:r w:rsidRPr="00525B86">
        <w:rPr>
          <w:rFonts w:asciiTheme="minorHAnsi" w:hAnsiTheme="minorHAnsi"/>
          <w:lang w:val="pl-PL"/>
        </w:rPr>
        <w:t xml:space="preserve">            </w:t>
      </w:r>
      <w:r w:rsidRPr="00837641">
        <w:rPr>
          <w:rFonts w:asciiTheme="minorHAnsi" w:hAnsiTheme="minorHAnsi" w:cs="Arial"/>
          <w:szCs w:val="20"/>
          <w:lang w:val="pl-PL"/>
        </w:rPr>
        <w:t>Zamawiającego</w:t>
      </w:r>
    </w:p>
    <w:p w14:paraId="1C42E59C"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p>
    <w:p w14:paraId="4D6F50FC" w14:textId="77777777" w:rsidR="00357870" w:rsidRPr="0089508F"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14:paraId="4282C00B"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14:paraId="2D0E4070"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16CAC562"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02F905"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14:paraId="19182C68"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4F6C415C" w14:textId="0E3C4AEB"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r w:rsidR="002339FB" w:rsidRPr="0050260E">
        <w:rPr>
          <w:rFonts w:ascii="Calibri" w:hAnsi="Calibri" w:cs="Calibri"/>
          <w:b/>
          <w:szCs w:val="22"/>
          <w:lang w:val="pl-PL"/>
        </w:rPr>
        <w:t>lub w wersji elektronicznej</w:t>
      </w:r>
      <w:r w:rsidR="001D1AF4" w:rsidRPr="0050260E">
        <w:rPr>
          <w:rFonts w:ascii="Calibri" w:hAnsi="Calibri" w:cs="Calibri"/>
          <w:b/>
          <w:szCs w:val="22"/>
          <w:lang w:val="pl-PL"/>
        </w:rPr>
        <w:t xml:space="preserve"> na adres: faktury.elektroniczne@enea.pl</w:t>
      </w:r>
      <w:r>
        <w:rPr>
          <w:rFonts w:ascii="Calibri" w:hAnsi="Calibri" w:cs="Calibri"/>
          <w:szCs w:val="22"/>
          <w:lang w:val="pl-PL"/>
        </w:rPr>
        <w:t xml:space="preserve"> </w:t>
      </w:r>
    </w:p>
    <w:p w14:paraId="07144D61" w14:textId="77777777" w:rsidR="00357870" w:rsidRPr="00F95FD9" w:rsidRDefault="00357870" w:rsidP="00357870">
      <w:pPr>
        <w:pStyle w:val="Nagwek3"/>
        <w:tabs>
          <w:tab w:val="clear" w:pos="1418"/>
        </w:tabs>
        <w:ind w:left="1134"/>
        <w:rPr>
          <w:rFonts w:asciiTheme="minorHAnsi" w:hAnsiTheme="minorHAnsi"/>
        </w:rPr>
      </w:pPr>
      <w:proofErr w:type="spellStart"/>
      <w:r w:rsidRPr="00F95FD9">
        <w:rPr>
          <w:rFonts w:asciiTheme="minorHAnsi" w:hAnsiTheme="minorHAnsi"/>
        </w:rPr>
        <w:t>Dostawca</w:t>
      </w:r>
      <w:proofErr w:type="spellEnd"/>
      <w:r w:rsidRPr="00F95FD9">
        <w:rPr>
          <w:rFonts w:asciiTheme="minorHAnsi" w:hAnsiTheme="minorHAnsi"/>
        </w:rPr>
        <w:t xml:space="preserve">: </w:t>
      </w:r>
    </w:p>
    <w:p w14:paraId="30E92562" w14:textId="5C579B6A"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sidR="00C80E0B">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7B4BDB58" w14:textId="77777777" w:rsidR="00357870"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p>
    <w:p w14:paraId="35CF1266" w14:textId="21B5387E" w:rsidR="00FE36A9" w:rsidRDefault="00357870" w:rsidP="004941C9">
      <w:pPr>
        <w:pStyle w:val="Nagwek2"/>
      </w:pPr>
      <w:r w:rsidRPr="00B77D13">
        <w:rPr>
          <w:rFonts w:asciiTheme="minorHAnsi" w:hAnsiTheme="minorHAnsi"/>
        </w:rPr>
        <w:lastRenderedPageBreak/>
        <w:t>Załącznikami do Umowy są</w:t>
      </w:r>
      <w:r w:rsidRPr="00B77D13">
        <w:rPr>
          <w:rFonts w:asciiTheme="minorHAnsi" w:hAnsiTheme="minorHAnsi" w:cs="Arial"/>
        </w:rPr>
        <w:t>:</w:t>
      </w:r>
      <w:r w:rsidR="00FE36A9" w:rsidRPr="004941C9">
        <w:tab/>
      </w:r>
      <w:r w:rsidR="00DC0639" w:rsidRPr="004941C9">
        <w:t xml:space="preserve"> </w:t>
      </w:r>
    </w:p>
    <w:p w14:paraId="3EBBD7EF" w14:textId="08F38537" w:rsidR="00FE36A9" w:rsidRDefault="00FE36A9" w:rsidP="00945BDD">
      <w:pPr>
        <w:pStyle w:val="Tekstpodstawowy2"/>
        <w:spacing w:after="0" w:line="360" w:lineRule="auto"/>
      </w:pPr>
      <w:r>
        <w:rPr>
          <w:lang w:val="en-US"/>
        </w:rPr>
        <w:tab/>
        <w:t>8.3.</w:t>
      </w:r>
      <w:r w:rsidR="003B65E0">
        <w:rPr>
          <w:lang w:val="en-US"/>
        </w:rPr>
        <w:t>1</w:t>
      </w:r>
      <w:r>
        <w:rPr>
          <w:lang w:val="en-US"/>
        </w:rPr>
        <w:t>.</w:t>
      </w:r>
      <w:r>
        <w:rPr>
          <w:lang w:val="en-US"/>
        </w:rPr>
        <w:tab/>
      </w:r>
      <w:r w:rsidR="00D94CEE">
        <w:t>W</w:t>
      </w:r>
      <w:r w:rsidRPr="00B77D13">
        <w:t xml:space="preserve">arunki </w:t>
      </w:r>
      <w:r w:rsidR="00D94CEE">
        <w:t>techniczne</w:t>
      </w:r>
      <w:r w:rsidR="006D5746">
        <w:t xml:space="preserve"> wykonania</w:t>
      </w:r>
      <w:r w:rsidRPr="00B77D13">
        <w:t>.</w:t>
      </w:r>
    </w:p>
    <w:p w14:paraId="744D0F1B" w14:textId="52851F37" w:rsidR="00D94CEE" w:rsidRPr="00D37E2B" w:rsidRDefault="00D94CEE" w:rsidP="00D37E2B">
      <w:pPr>
        <w:pStyle w:val="Tekstpodstawowy2"/>
      </w:pPr>
      <w:r>
        <w:tab/>
        <w:t>8.3.2.</w:t>
      </w:r>
      <w:r>
        <w:tab/>
      </w:r>
      <w:r w:rsidRPr="00B77D13">
        <w:t>Szczegółowe warunki gwarancji.</w:t>
      </w:r>
    </w:p>
    <w:p w14:paraId="294883B6" w14:textId="77777777" w:rsidR="00357870" w:rsidRPr="009B392F"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Umowa została sporządzona w dwóch jednobrzmiących egzemplarzach, po jednym dla każdej ze Stron.</w:t>
      </w:r>
    </w:p>
    <w:p w14:paraId="5DF1A5B9" w14:textId="77777777"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Pr="0029375D">
        <w:rPr>
          <w:rFonts w:eastAsia="Times New Roman" w:cs="Calibri"/>
          <w:b/>
          <w:bCs/>
        </w:rPr>
        <w:t>ZAMAWIAJĄCY</w:t>
      </w:r>
    </w:p>
    <w:p w14:paraId="6FE5C0D9" w14:textId="1E0DF0CA" w:rsidR="00357870" w:rsidRDefault="00357870" w:rsidP="00D82DA9">
      <w:pPr>
        <w:pStyle w:val="Nagwek2"/>
        <w:numPr>
          <w:ilvl w:val="0"/>
          <w:numId w:val="0"/>
        </w:numPr>
        <w:shd w:val="clear" w:color="auto" w:fill="FFFFFF"/>
        <w:spacing w:line="276" w:lineRule="auto"/>
        <w:ind w:left="709"/>
      </w:pPr>
      <w:r w:rsidRPr="0079460C">
        <w:rPr>
          <w:lang w:val="pl-PL"/>
        </w:rPr>
        <w:t xml:space="preserve"> </w:t>
      </w:r>
    </w:p>
    <w:p w14:paraId="6D41F01F" w14:textId="1A6D524B" w:rsidR="004E7C4B" w:rsidRDefault="00357870" w:rsidP="00877675">
      <w:pPr>
        <w:pStyle w:val="Tekstpodstawowy"/>
        <w:jc w:val="right"/>
      </w:pPr>
      <w:r>
        <w:t xml:space="preserve">                                                                                                                                        </w:t>
      </w:r>
    </w:p>
    <w:p w14:paraId="49E12212" w14:textId="77777777" w:rsidR="00D94CEE" w:rsidRDefault="00D94CEE" w:rsidP="00D94CEE">
      <w:pPr>
        <w:jc w:val="right"/>
      </w:pPr>
    </w:p>
    <w:p w14:paraId="2B4B7757" w14:textId="77777777" w:rsidR="00D94CEE" w:rsidRDefault="00D94CEE" w:rsidP="00D94CEE">
      <w:pPr>
        <w:jc w:val="right"/>
      </w:pPr>
    </w:p>
    <w:p w14:paraId="3BC1FB3F" w14:textId="77777777" w:rsidR="00D94CEE" w:rsidRDefault="00D94CEE" w:rsidP="00D94CEE">
      <w:pPr>
        <w:jc w:val="right"/>
      </w:pPr>
    </w:p>
    <w:p w14:paraId="574AE1A7" w14:textId="77777777" w:rsidR="00D94CEE" w:rsidRDefault="00D94CEE" w:rsidP="00D94CEE">
      <w:pPr>
        <w:jc w:val="right"/>
      </w:pPr>
    </w:p>
    <w:p w14:paraId="6D4C2FA2" w14:textId="77777777" w:rsidR="00D94CEE" w:rsidRDefault="00D94CEE" w:rsidP="00D94CEE">
      <w:pPr>
        <w:jc w:val="right"/>
      </w:pPr>
    </w:p>
    <w:p w14:paraId="5EB0CA58" w14:textId="77777777" w:rsidR="00D94CEE" w:rsidRDefault="00D94CEE" w:rsidP="00D94CEE">
      <w:pPr>
        <w:jc w:val="right"/>
      </w:pPr>
    </w:p>
    <w:p w14:paraId="6E00B2B4" w14:textId="6CEA49BF" w:rsidR="00D94CEE" w:rsidRDefault="00D94CEE" w:rsidP="00D94CEE">
      <w:pPr>
        <w:jc w:val="right"/>
      </w:pPr>
      <w:r>
        <w:t xml:space="preserve">Załącznik nr1 do </w:t>
      </w:r>
      <w:r w:rsidR="001D7DF5">
        <w:t>U</w:t>
      </w:r>
      <w:r>
        <w:t>mowy</w:t>
      </w:r>
    </w:p>
    <w:p w14:paraId="2BD4979B" w14:textId="5CA56D56" w:rsidR="00D94CEE" w:rsidRPr="00945BDD" w:rsidRDefault="00D94CEE" w:rsidP="00D94CEE">
      <w:pPr>
        <w:jc w:val="center"/>
        <w:rPr>
          <w:b/>
        </w:rPr>
      </w:pPr>
      <w:r w:rsidRPr="00945BDD">
        <w:rPr>
          <w:b/>
        </w:rPr>
        <w:t>Warunki techniczne</w:t>
      </w:r>
      <w:r w:rsidR="006D5746" w:rsidRPr="00945BDD">
        <w:rPr>
          <w:b/>
        </w:rPr>
        <w:t xml:space="preserve"> wykonania</w:t>
      </w:r>
    </w:p>
    <w:p w14:paraId="15C8E4A9" w14:textId="77777777" w:rsidR="00D94CEE" w:rsidRDefault="00D94CEE" w:rsidP="00D94CEE">
      <w:r>
        <w:t xml:space="preserve">Informacje do zamówienia obudowy sita obrotowego 1 </w:t>
      </w:r>
      <w:proofErr w:type="spellStart"/>
      <w:r>
        <w:t>kpl</w:t>
      </w:r>
      <w:proofErr w:type="spellEnd"/>
      <w:r>
        <w:t>. oraz okna uchylnego 1 szt.</w:t>
      </w:r>
    </w:p>
    <w:p w14:paraId="56F8E895" w14:textId="77777777" w:rsidR="00D94CEE" w:rsidRDefault="00D94CEE" w:rsidP="00D94CEE">
      <w:r>
        <w:t>Wykonanie prawostronne obudowy.</w:t>
      </w:r>
    </w:p>
    <w:p w14:paraId="25FF7705" w14:textId="77777777" w:rsidR="00D94CEE" w:rsidRDefault="00D94CEE" w:rsidP="00D94CEE">
      <w:r>
        <w:t>Zamawiający nie posiada dokumentacji technicznej.</w:t>
      </w:r>
    </w:p>
    <w:p w14:paraId="5485BAF4" w14:textId="77777777" w:rsidR="00D94CEE" w:rsidRDefault="00D94CEE" w:rsidP="00D94CEE">
      <w:r>
        <w:t>Konstrukcja szkieletowa obudowy sita obrotowego wykonana z kształtowników gatunku 1H18N9T.</w:t>
      </w:r>
    </w:p>
    <w:p w14:paraId="29620F10" w14:textId="77777777" w:rsidR="00D94CEE" w:rsidRDefault="00D94CEE" w:rsidP="00D94CEE">
      <w:r>
        <w:t>Wykonanie szczelne obudowy.</w:t>
      </w:r>
    </w:p>
    <w:p w14:paraId="31E8AC49" w14:textId="77777777" w:rsidR="00D94CEE" w:rsidRDefault="00D94CEE" w:rsidP="00D94CEE">
      <w:r>
        <w:t xml:space="preserve">Płyty PA zamontowane szczelnie  do konstrukcji szkieletowej za pomocą elementów </w:t>
      </w:r>
      <w:proofErr w:type="spellStart"/>
      <w:r>
        <w:t>złączno</w:t>
      </w:r>
      <w:proofErr w:type="spellEnd"/>
      <w:r>
        <w:t xml:space="preserve"> – rozłącznych klasy A4 oraz kleju montażowego. </w:t>
      </w:r>
    </w:p>
    <w:p w14:paraId="46262D55" w14:textId="77777777" w:rsidR="00D94CEE" w:rsidRDefault="00D94CEE" w:rsidP="00D94CEE">
      <w:r>
        <w:t>Kolektor dysz spłukujących siatkę wykonany z materiału gat. 1H18N9T.</w:t>
      </w:r>
    </w:p>
    <w:p w14:paraId="41A5F44A" w14:textId="77777777" w:rsidR="00D94CEE" w:rsidRDefault="00D94CEE" w:rsidP="00D94CEE">
      <w:proofErr w:type="spellStart"/>
      <w:r>
        <w:t>Krócce</w:t>
      </w:r>
      <w:proofErr w:type="spellEnd"/>
      <w:r>
        <w:t xml:space="preserve"> gwintowane pod dysze spłukujące – G3/8 cala.</w:t>
      </w:r>
    </w:p>
    <w:p w14:paraId="62E6EC6B" w14:textId="07B8861E" w:rsidR="00CC3019" w:rsidRDefault="00CC3019"/>
    <w:p w14:paraId="04C33891" w14:textId="77777777" w:rsidR="00CC3019" w:rsidRDefault="00CC3019" w:rsidP="00D37E2B">
      <w:pPr>
        <w:jc w:val="right"/>
      </w:pPr>
    </w:p>
    <w:p w14:paraId="792E1E98" w14:textId="77777777" w:rsidR="00923392" w:rsidRDefault="00923392" w:rsidP="00D37E2B">
      <w:pPr>
        <w:jc w:val="right"/>
      </w:pPr>
    </w:p>
    <w:p w14:paraId="31CFFC57" w14:textId="77777777" w:rsidR="00923392" w:rsidRDefault="00923392" w:rsidP="00D37E2B">
      <w:pPr>
        <w:jc w:val="right"/>
      </w:pPr>
    </w:p>
    <w:p w14:paraId="7F2E6638" w14:textId="77777777" w:rsidR="00923392" w:rsidRDefault="00923392" w:rsidP="00D37E2B">
      <w:pPr>
        <w:jc w:val="right"/>
      </w:pPr>
    </w:p>
    <w:p w14:paraId="04BD8FAD" w14:textId="77777777" w:rsidR="00923392" w:rsidRDefault="00923392" w:rsidP="00D37E2B">
      <w:pPr>
        <w:jc w:val="right"/>
      </w:pPr>
    </w:p>
    <w:p w14:paraId="5F778ED9" w14:textId="77777777" w:rsidR="00923392" w:rsidRDefault="00923392" w:rsidP="00D37E2B">
      <w:pPr>
        <w:jc w:val="right"/>
      </w:pPr>
    </w:p>
    <w:p w14:paraId="3785A4FD" w14:textId="77777777" w:rsidR="00923392" w:rsidRDefault="00923392" w:rsidP="00D37E2B">
      <w:pPr>
        <w:jc w:val="right"/>
      </w:pPr>
    </w:p>
    <w:p w14:paraId="35C1E29B" w14:textId="77777777" w:rsidR="00923392" w:rsidRDefault="00923392" w:rsidP="00D37E2B">
      <w:pPr>
        <w:jc w:val="right"/>
      </w:pPr>
    </w:p>
    <w:p w14:paraId="7B48C5DA" w14:textId="77777777" w:rsidR="00923392" w:rsidRDefault="00923392" w:rsidP="00D37E2B">
      <w:pPr>
        <w:jc w:val="right"/>
      </w:pPr>
    </w:p>
    <w:p w14:paraId="1F84A422" w14:textId="77777777" w:rsidR="00923392" w:rsidRDefault="00923392" w:rsidP="00D37E2B">
      <w:pPr>
        <w:jc w:val="right"/>
      </w:pPr>
    </w:p>
    <w:p w14:paraId="74F4C942" w14:textId="77777777" w:rsidR="00923392" w:rsidRDefault="00923392" w:rsidP="00D37E2B">
      <w:pPr>
        <w:jc w:val="right"/>
      </w:pPr>
    </w:p>
    <w:p w14:paraId="2E684E4E" w14:textId="256D6583" w:rsidR="00B2262D" w:rsidRPr="00945BDD" w:rsidRDefault="00C00000" w:rsidP="00945BDD">
      <w:pPr>
        <w:pStyle w:val="Nagwek3"/>
        <w:numPr>
          <w:ilvl w:val="0"/>
          <w:numId w:val="0"/>
        </w:numPr>
        <w:spacing w:before="0" w:line="240" w:lineRule="auto"/>
        <w:ind w:left="709"/>
        <w:jc w:val="right"/>
        <w:rPr>
          <w:iCs w:val="0"/>
          <w:sz w:val="20"/>
          <w:szCs w:val="20"/>
        </w:rPr>
      </w:pPr>
      <w:proofErr w:type="spellStart"/>
      <w:r w:rsidRPr="00945BDD">
        <w:rPr>
          <w:sz w:val="20"/>
          <w:szCs w:val="20"/>
        </w:rPr>
        <w:t>Zał</w:t>
      </w:r>
      <w:r w:rsidR="00D94CEE">
        <w:rPr>
          <w:sz w:val="20"/>
          <w:szCs w:val="20"/>
        </w:rPr>
        <w:t>ą</w:t>
      </w:r>
      <w:r w:rsidRPr="00945BDD">
        <w:rPr>
          <w:sz w:val="20"/>
          <w:szCs w:val="20"/>
        </w:rPr>
        <w:t>cznik</w:t>
      </w:r>
      <w:proofErr w:type="spellEnd"/>
      <w:r w:rsidRPr="00945BDD">
        <w:rPr>
          <w:sz w:val="20"/>
          <w:szCs w:val="20"/>
        </w:rPr>
        <w:t xml:space="preserve"> </w:t>
      </w:r>
      <w:proofErr w:type="spellStart"/>
      <w:r w:rsidRPr="00945BDD">
        <w:rPr>
          <w:sz w:val="20"/>
          <w:szCs w:val="20"/>
        </w:rPr>
        <w:t>nr</w:t>
      </w:r>
      <w:proofErr w:type="spellEnd"/>
      <w:r w:rsidRPr="00945BDD">
        <w:rPr>
          <w:sz w:val="20"/>
          <w:szCs w:val="20"/>
        </w:rPr>
        <w:t xml:space="preserve"> </w:t>
      </w:r>
      <w:r w:rsidR="00D94CEE" w:rsidRPr="00945BDD">
        <w:rPr>
          <w:sz w:val="20"/>
          <w:szCs w:val="20"/>
        </w:rPr>
        <w:t xml:space="preserve">2 </w:t>
      </w:r>
      <w:r w:rsidRPr="00945BDD">
        <w:rPr>
          <w:sz w:val="20"/>
          <w:szCs w:val="20"/>
        </w:rPr>
        <w:t>do Umowy</w:t>
      </w:r>
    </w:p>
    <w:p w14:paraId="6A265E45" w14:textId="73906A7E" w:rsidR="00540809" w:rsidRPr="00866481" w:rsidRDefault="00073549" w:rsidP="00F71254">
      <w:pPr>
        <w:rPr>
          <w:rFonts w:cs="Arial"/>
          <w:b/>
          <w:iCs/>
        </w:rPr>
      </w:pPr>
      <w:r>
        <w:rPr>
          <w:rFonts w:cs="Arial"/>
          <w:b/>
          <w:iCs/>
        </w:rPr>
        <w:tab/>
      </w:r>
      <w:r>
        <w:rPr>
          <w:rFonts w:cs="Arial"/>
          <w:b/>
          <w:iCs/>
        </w:rPr>
        <w:tab/>
      </w:r>
      <w:r>
        <w:rPr>
          <w:rFonts w:cs="Arial"/>
          <w:b/>
          <w:iCs/>
        </w:rPr>
        <w:tab/>
      </w:r>
      <w:r>
        <w:rPr>
          <w:rFonts w:cs="Arial"/>
          <w:b/>
          <w:iCs/>
        </w:rPr>
        <w:tab/>
      </w:r>
      <w:r>
        <w:rPr>
          <w:rFonts w:cs="Arial"/>
          <w:b/>
          <w:iCs/>
        </w:rPr>
        <w:tab/>
      </w:r>
      <w:r w:rsidR="00357870" w:rsidRPr="00866481">
        <w:rPr>
          <w:rFonts w:cs="Arial"/>
          <w:b/>
          <w:iCs/>
        </w:rPr>
        <w:t>Szczegółowe warunki gwarancji</w:t>
      </w:r>
    </w:p>
    <w:p w14:paraId="1B463381" w14:textId="37E165F9" w:rsidR="00357870" w:rsidRDefault="00357870" w:rsidP="00D039BD">
      <w:pPr>
        <w:pStyle w:val="Style6"/>
        <w:widowControl/>
        <w:numPr>
          <w:ilvl w:val="0"/>
          <w:numId w:val="7"/>
        </w:numPr>
        <w:spacing w:before="77"/>
        <w:jc w:val="both"/>
        <w:rPr>
          <w:rStyle w:val="FontStyle17"/>
          <w:rFonts w:eastAsiaTheme="minorHAnsi"/>
          <w:lang w:eastAsia="en-US"/>
        </w:rPr>
      </w:pPr>
      <w:r>
        <w:rPr>
          <w:rStyle w:val="FontStyle17"/>
        </w:rPr>
        <w:t>Dostawca gwarantuje, że dostarczony Towar będzie wolny od wszelkich wad materiałowych i wykonawczych.</w:t>
      </w:r>
    </w:p>
    <w:p w14:paraId="105BECB1" w14:textId="38DFAD7F" w:rsidR="003226C0" w:rsidRDefault="003B65E0" w:rsidP="00D039BD">
      <w:pPr>
        <w:pStyle w:val="Tekstpodstawowywcity"/>
        <w:numPr>
          <w:ilvl w:val="0"/>
          <w:numId w:val="7"/>
        </w:numPr>
        <w:spacing w:line="240" w:lineRule="auto"/>
        <w:jc w:val="both"/>
      </w:pPr>
      <w:r>
        <w:rPr>
          <w:rStyle w:val="lscontrol--valign"/>
        </w:rPr>
        <w:t>O</w:t>
      </w:r>
      <w:r w:rsidR="00965D3E">
        <w:rPr>
          <w:rStyle w:val="lscontrol--valign"/>
        </w:rPr>
        <w:t>budowa i okno uchylne sita obrotowego</w:t>
      </w:r>
      <w:r w:rsidR="000162EC">
        <w:t xml:space="preserve"> </w:t>
      </w:r>
      <w:r w:rsidR="00540809">
        <w:t xml:space="preserve">powinny </w:t>
      </w:r>
      <w:r w:rsidR="003226C0">
        <w:t>być zabezpieczon</w:t>
      </w:r>
      <w:r w:rsidR="00B2262D">
        <w:t>e</w:t>
      </w:r>
      <w:r w:rsidR="003226C0">
        <w:t xml:space="preserve"> przed działaniem warunków atmosferycznych zarówno na czas transportu jak i na czas magazynowania</w:t>
      </w:r>
      <w:r w:rsidR="00CF4AF1">
        <w:t>.</w:t>
      </w:r>
      <w:r w:rsidR="003226C0">
        <w:t xml:space="preserve"> </w:t>
      </w:r>
    </w:p>
    <w:p w14:paraId="4923765D" w14:textId="780FBECB" w:rsidR="003226C0" w:rsidRPr="00DE36EF" w:rsidRDefault="00D4653E" w:rsidP="00D039BD">
      <w:pPr>
        <w:numPr>
          <w:ilvl w:val="0"/>
          <w:numId w:val="7"/>
        </w:numPr>
        <w:spacing w:after="120" w:line="240" w:lineRule="auto"/>
        <w:jc w:val="both"/>
        <w:rPr>
          <w:rFonts w:cs="Arial"/>
          <w:bCs/>
        </w:rPr>
      </w:pPr>
      <w:r>
        <w:rPr>
          <w:rFonts w:cs="Arial"/>
          <w:bCs/>
        </w:rPr>
        <w:t xml:space="preserve">W przypadku zgłoszenia wad przez Zamawiającego w okresie gwarancyjnym ustalonym w Umowie zobowiązanie  Dostawcy z tytułu Gwarancji </w:t>
      </w:r>
      <w:r w:rsidR="003226C0">
        <w:rPr>
          <w:rFonts w:cs="Arial"/>
          <w:bCs/>
        </w:rPr>
        <w:t>obejmuje:</w:t>
      </w:r>
    </w:p>
    <w:p w14:paraId="7080B4E2" w14:textId="0F1773E6" w:rsidR="003226C0" w:rsidRDefault="00714CA8" w:rsidP="003226C0">
      <w:pPr>
        <w:spacing w:after="120" w:line="240" w:lineRule="auto"/>
        <w:ind w:left="360"/>
        <w:jc w:val="both"/>
        <w:rPr>
          <w:rFonts w:ascii="Arial" w:hAnsi="Arial" w:cs="Arial"/>
        </w:rPr>
      </w:pPr>
      <w:r>
        <w:rPr>
          <w:rFonts w:cs="Arial"/>
          <w:bCs/>
        </w:rPr>
        <w:t>3.1</w:t>
      </w:r>
      <w:r w:rsidR="003226C0">
        <w:rPr>
          <w:rFonts w:cs="Arial"/>
          <w:bCs/>
        </w:rPr>
        <w:t xml:space="preserve">. </w:t>
      </w:r>
      <w:r w:rsidR="003226C0" w:rsidRPr="00F20ED4">
        <w:rPr>
          <w:rFonts w:cstheme="minorHAnsi"/>
        </w:rPr>
        <w:t xml:space="preserve">zapewnienie  wymiany </w:t>
      </w:r>
      <w:r w:rsidR="00D55FD0">
        <w:rPr>
          <w:rStyle w:val="lscontrol--valign"/>
        </w:rPr>
        <w:t>o</w:t>
      </w:r>
      <w:r w:rsidR="00965D3E">
        <w:rPr>
          <w:rStyle w:val="lscontrol--valign"/>
        </w:rPr>
        <w:t>budowy i okn</w:t>
      </w:r>
      <w:r w:rsidR="00D55FD0">
        <w:rPr>
          <w:rStyle w:val="lscontrol--valign"/>
        </w:rPr>
        <w:t>a</w:t>
      </w:r>
      <w:r w:rsidR="00965D3E">
        <w:rPr>
          <w:rStyle w:val="lscontrol--valign"/>
        </w:rPr>
        <w:t xml:space="preserve"> uchylnego</w:t>
      </w:r>
      <w:r w:rsidR="00D55FD0">
        <w:rPr>
          <w:rStyle w:val="lscontrol--valign"/>
        </w:rPr>
        <w:t xml:space="preserve"> sita obrotowego</w:t>
      </w:r>
      <w:r w:rsidR="003226C0" w:rsidRPr="00F20ED4">
        <w:rPr>
          <w:rFonts w:cstheme="minorHAnsi"/>
        </w:rPr>
        <w:t xml:space="preserve">  na wolne  od wad.</w:t>
      </w:r>
    </w:p>
    <w:p w14:paraId="14A83FE9" w14:textId="11C605AA" w:rsidR="003226C0" w:rsidRDefault="00714CA8" w:rsidP="003226C0">
      <w:pPr>
        <w:spacing w:after="120" w:line="240" w:lineRule="auto"/>
        <w:ind w:left="360"/>
        <w:jc w:val="both"/>
        <w:rPr>
          <w:rFonts w:cs="Arial"/>
          <w:bCs/>
        </w:rPr>
      </w:pPr>
      <w:r>
        <w:rPr>
          <w:rFonts w:cs="Arial"/>
          <w:bCs/>
        </w:rPr>
        <w:t>3.2</w:t>
      </w:r>
      <w:r w:rsidR="003226C0">
        <w:rPr>
          <w:rFonts w:cs="Arial"/>
          <w:bCs/>
        </w:rPr>
        <w:t>. wymian</w:t>
      </w:r>
      <w:r>
        <w:rPr>
          <w:rFonts w:cs="Arial"/>
          <w:bCs/>
        </w:rPr>
        <w:t xml:space="preserve">a </w:t>
      </w:r>
      <w:r w:rsidR="00D55FD0">
        <w:rPr>
          <w:rStyle w:val="lscontrol--valign"/>
        </w:rPr>
        <w:t>obudowy i okna uchylnego sita obrotowego</w:t>
      </w:r>
      <w:r w:rsidR="00BE1A75">
        <w:rPr>
          <w:rFonts w:cs="Arial"/>
          <w:bCs/>
        </w:rPr>
        <w:t xml:space="preserve"> </w:t>
      </w:r>
      <w:r w:rsidR="003226C0">
        <w:rPr>
          <w:rFonts w:cs="Arial"/>
          <w:bCs/>
        </w:rPr>
        <w:t>na woln</w:t>
      </w:r>
      <w:r>
        <w:rPr>
          <w:rFonts w:cs="Arial"/>
          <w:bCs/>
        </w:rPr>
        <w:t>e</w:t>
      </w:r>
      <w:r w:rsidR="003226C0">
        <w:rPr>
          <w:rFonts w:cs="Arial"/>
          <w:bCs/>
        </w:rPr>
        <w:t xml:space="preserve"> od wad w okresie gwarancji do </w:t>
      </w:r>
      <w:r w:rsidR="00D509B2">
        <w:rPr>
          <w:rFonts w:cs="Arial"/>
          <w:bCs/>
        </w:rPr>
        <w:t xml:space="preserve">21dni </w:t>
      </w:r>
      <w:r w:rsidR="00D55FD0">
        <w:rPr>
          <w:rFonts w:cs="Arial"/>
          <w:bCs/>
        </w:rPr>
        <w:t xml:space="preserve">  </w:t>
      </w:r>
      <w:r w:rsidR="003A52DF">
        <w:rPr>
          <w:rFonts w:cs="Arial"/>
          <w:bCs/>
        </w:rPr>
        <w:tab/>
      </w:r>
      <w:r w:rsidR="003226C0">
        <w:rPr>
          <w:rFonts w:cs="Arial"/>
          <w:bCs/>
        </w:rPr>
        <w:t>od</w:t>
      </w:r>
      <w:r w:rsidR="00592473">
        <w:rPr>
          <w:rFonts w:cs="Arial"/>
          <w:bCs/>
        </w:rPr>
        <w:t xml:space="preserve"> </w:t>
      </w:r>
      <w:r w:rsidR="003226C0">
        <w:rPr>
          <w:rFonts w:cs="Arial"/>
          <w:bCs/>
        </w:rPr>
        <w:t>daty zgłoszenia reklamacji</w:t>
      </w:r>
      <w:r>
        <w:rPr>
          <w:rFonts w:cs="Arial"/>
          <w:bCs/>
        </w:rPr>
        <w:t>.</w:t>
      </w:r>
    </w:p>
    <w:p w14:paraId="4B88AB1E" w14:textId="74D40CB1" w:rsidR="00471493" w:rsidRDefault="00471493" w:rsidP="00D039BD">
      <w:pPr>
        <w:pStyle w:val="Style6"/>
        <w:widowControl/>
        <w:numPr>
          <w:ilvl w:val="0"/>
          <w:numId w:val="7"/>
        </w:numPr>
        <w:spacing w:before="77"/>
        <w:jc w:val="both"/>
        <w:rPr>
          <w:rFonts w:asciiTheme="minorHAnsi" w:hAnsiTheme="minorHAnsi" w:cstheme="minorHAnsi"/>
          <w:sz w:val="22"/>
          <w:szCs w:val="22"/>
        </w:rPr>
      </w:pPr>
      <w:r w:rsidRPr="000B315F">
        <w:rPr>
          <w:rFonts w:asciiTheme="minorHAnsi" w:hAnsiTheme="minorHAnsi" w:cstheme="minorHAnsi"/>
          <w:sz w:val="22"/>
          <w:szCs w:val="22"/>
        </w:rPr>
        <w:t xml:space="preserve">Ubezpieczenie transportu </w:t>
      </w:r>
      <w:r w:rsidR="00D55FD0">
        <w:rPr>
          <w:rStyle w:val="lscontrol--valign"/>
          <w:rFonts w:asciiTheme="minorHAnsi" w:hAnsiTheme="minorHAnsi" w:cstheme="minorHAnsi"/>
          <w:sz w:val="22"/>
          <w:szCs w:val="22"/>
        </w:rPr>
        <w:t>obudowy i okna uchylnego sita obrotowego</w:t>
      </w:r>
      <w:r w:rsidR="00822B4F">
        <w:rPr>
          <w:rStyle w:val="lscontrol--valign"/>
          <w:rFonts w:asciiTheme="minorHAnsi" w:hAnsiTheme="minorHAnsi" w:cstheme="minorHAnsi"/>
          <w:sz w:val="22"/>
          <w:szCs w:val="22"/>
        </w:rPr>
        <w:t xml:space="preserve"> </w:t>
      </w:r>
      <w:r w:rsidRPr="000B315F">
        <w:rPr>
          <w:rFonts w:asciiTheme="minorHAnsi" w:hAnsiTheme="minorHAnsi" w:cstheme="minorHAnsi"/>
          <w:sz w:val="22"/>
          <w:szCs w:val="22"/>
        </w:rPr>
        <w:t>do siedziby Zamawiającego należy do kosztów Wykonawcy</w:t>
      </w:r>
      <w:r w:rsidR="00BE1A75">
        <w:rPr>
          <w:rFonts w:asciiTheme="minorHAnsi" w:hAnsiTheme="minorHAnsi" w:cstheme="minorHAnsi"/>
          <w:sz w:val="22"/>
          <w:szCs w:val="22"/>
        </w:rPr>
        <w:t>.</w:t>
      </w:r>
    </w:p>
    <w:p w14:paraId="732A156D" w14:textId="17EC6BD4" w:rsidR="00073549" w:rsidRPr="00D37E2B" w:rsidRDefault="00357870" w:rsidP="00D039BD">
      <w:pPr>
        <w:pStyle w:val="Style6"/>
        <w:widowControl/>
        <w:numPr>
          <w:ilvl w:val="0"/>
          <w:numId w:val="7"/>
        </w:numPr>
        <w:spacing w:before="77"/>
        <w:jc w:val="both"/>
        <w:rPr>
          <w:rStyle w:val="FontStyle17"/>
          <w:sz w:val="24"/>
          <w:szCs w:val="24"/>
        </w:rPr>
      </w:pPr>
      <w:r>
        <w:rPr>
          <w:rStyle w:val="FontStyle17"/>
        </w:rPr>
        <w:t>Gwarancja jest ważna po uiszczeniu przez Zamawiającego całkowitej Ceny Towaru określonej w Umowie.</w:t>
      </w:r>
    </w:p>
    <w:p w14:paraId="63F154DE" w14:textId="4A4E2049" w:rsidR="003E313B" w:rsidRDefault="003E313B" w:rsidP="00D37E2B">
      <w:pPr>
        <w:pStyle w:val="Style6"/>
        <w:widowControl/>
        <w:spacing w:before="77"/>
        <w:ind w:left="360" w:firstLine="0"/>
        <w:jc w:val="both"/>
        <w:rPr>
          <w:rStyle w:val="FontStyle17"/>
        </w:rPr>
      </w:pPr>
    </w:p>
    <w:p w14:paraId="32395DFF" w14:textId="1507CE38" w:rsidR="003E313B" w:rsidRDefault="003E313B" w:rsidP="00D37E2B">
      <w:pPr>
        <w:pStyle w:val="Style6"/>
        <w:widowControl/>
        <w:spacing w:before="77"/>
        <w:ind w:left="360" w:firstLine="0"/>
        <w:jc w:val="both"/>
        <w:rPr>
          <w:rStyle w:val="FontStyle17"/>
        </w:rPr>
      </w:pPr>
    </w:p>
    <w:p w14:paraId="186F95F5" w14:textId="77777777" w:rsidR="00AD407B" w:rsidRDefault="00AD407B" w:rsidP="003E313B">
      <w:pPr>
        <w:ind w:left="5664" w:firstLine="708"/>
        <w:rPr>
          <w:rFonts w:ascii="Arial" w:hAnsi="Arial" w:cs="Arial"/>
          <w:b/>
        </w:rPr>
      </w:pPr>
    </w:p>
    <w:p w14:paraId="3F3B346B" w14:textId="77777777" w:rsidR="00AD407B" w:rsidRDefault="00AD407B" w:rsidP="003E313B">
      <w:pPr>
        <w:ind w:left="5664" w:firstLine="708"/>
        <w:rPr>
          <w:rFonts w:ascii="Arial" w:hAnsi="Arial" w:cs="Arial"/>
          <w:b/>
        </w:rPr>
      </w:pPr>
    </w:p>
    <w:p w14:paraId="01FD13A4" w14:textId="77777777" w:rsidR="00AD407B" w:rsidRDefault="00AD407B" w:rsidP="003E313B">
      <w:pPr>
        <w:ind w:left="5664" w:firstLine="708"/>
        <w:rPr>
          <w:rFonts w:ascii="Arial" w:hAnsi="Arial" w:cs="Arial"/>
          <w:b/>
        </w:rPr>
      </w:pPr>
    </w:p>
    <w:p w14:paraId="0C826496" w14:textId="77777777" w:rsidR="00AD407B" w:rsidRDefault="00AD407B" w:rsidP="003E313B">
      <w:pPr>
        <w:ind w:left="5664" w:firstLine="708"/>
        <w:rPr>
          <w:rFonts w:ascii="Arial" w:hAnsi="Arial" w:cs="Arial"/>
          <w:b/>
        </w:rPr>
      </w:pPr>
    </w:p>
    <w:p w14:paraId="508A7EA9" w14:textId="77777777" w:rsidR="00AD407B" w:rsidRDefault="00AD407B" w:rsidP="003E313B">
      <w:pPr>
        <w:ind w:left="5664" w:firstLine="708"/>
        <w:rPr>
          <w:rFonts w:ascii="Arial" w:hAnsi="Arial" w:cs="Arial"/>
          <w:b/>
        </w:rPr>
      </w:pPr>
    </w:p>
    <w:p w14:paraId="0FACE668" w14:textId="77777777" w:rsidR="00AD407B" w:rsidRDefault="00AD407B" w:rsidP="003E313B">
      <w:pPr>
        <w:ind w:left="5664" w:firstLine="708"/>
        <w:rPr>
          <w:rFonts w:ascii="Arial" w:hAnsi="Arial" w:cs="Arial"/>
          <w:b/>
        </w:rPr>
      </w:pPr>
    </w:p>
    <w:p w14:paraId="534D25A0" w14:textId="77777777" w:rsidR="00AD407B" w:rsidRDefault="00AD407B" w:rsidP="003E313B">
      <w:pPr>
        <w:ind w:left="5664" w:firstLine="708"/>
        <w:rPr>
          <w:rFonts w:ascii="Arial" w:hAnsi="Arial" w:cs="Arial"/>
          <w:b/>
        </w:rPr>
      </w:pPr>
    </w:p>
    <w:p w14:paraId="569AB12D" w14:textId="77777777" w:rsidR="00AD407B" w:rsidRDefault="00AD407B" w:rsidP="003E313B">
      <w:pPr>
        <w:ind w:left="5664" w:firstLine="708"/>
        <w:rPr>
          <w:rFonts w:ascii="Arial" w:hAnsi="Arial" w:cs="Arial"/>
          <w:b/>
        </w:rPr>
      </w:pPr>
    </w:p>
    <w:p w14:paraId="7A2CB4D4" w14:textId="77777777" w:rsidR="00AD407B" w:rsidRDefault="00AD407B" w:rsidP="003E313B">
      <w:pPr>
        <w:ind w:left="5664" w:firstLine="708"/>
        <w:rPr>
          <w:rFonts w:ascii="Arial" w:hAnsi="Arial" w:cs="Arial"/>
          <w:b/>
        </w:rPr>
      </w:pPr>
    </w:p>
    <w:p w14:paraId="1FA88621" w14:textId="77777777" w:rsidR="00AD407B" w:rsidRDefault="00AD407B" w:rsidP="003E313B">
      <w:pPr>
        <w:ind w:left="5664" w:firstLine="708"/>
        <w:rPr>
          <w:rFonts w:ascii="Arial" w:hAnsi="Arial" w:cs="Arial"/>
          <w:b/>
        </w:rPr>
      </w:pPr>
    </w:p>
    <w:p w14:paraId="36EFE052" w14:textId="77777777" w:rsidR="00AD407B" w:rsidRDefault="00AD407B" w:rsidP="003E313B">
      <w:pPr>
        <w:ind w:left="5664" w:firstLine="708"/>
        <w:rPr>
          <w:rFonts w:ascii="Arial" w:hAnsi="Arial" w:cs="Arial"/>
          <w:b/>
        </w:rPr>
      </w:pPr>
    </w:p>
    <w:p w14:paraId="532A867E" w14:textId="77777777" w:rsidR="00AD407B" w:rsidRDefault="00AD407B" w:rsidP="003E313B">
      <w:pPr>
        <w:ind w:left="5664" w:firstLine="708"/>
        <w:rPr>
          <w:rFonts w:ascii="Arial" w:hAnsi="Arial" w:cs="Arial"/>
          <w:b/>
        </w:rPr>
      </w:pPr>
    </w:p>
    <w:p w14:paraId="48343D2E" w14:textId="77777777" w:rsidR="00AD407B" w:rsidRDefault="00AD407B" w:rsidP="003E313B">
      <w:pPr>
        <w:ind w:left="5664" w:firstLine="708"/>
        <w:rPr>
          <w:rFonts w:ascii="Arial" w:hAnsi="Arial" w:cs="Arial"/>
          <w:b/>
        </w:rPr>
      </w:pPr>
    </w:p>
    <w:p w14:paraId="22C2F585" w14:textId="77777777" w:rsidR="00AD407B" w:rsidRDefault="00AD407B" w:rsidP="003E313B">
      <w:pPr>
        <w:ind w:left="5664" w:firstLine="708"/>
        <w:rPr>
          <w:rFonts w:ascii="Arial" w:hAnsi="Arial" w:cs="Arial"/>
          <w:b/>
        </w:rPr>
      </w:pPr>
    </w:p>
    <w:p w14:paraId="7C60B0C0" w14:textId="77777777" w:rsidR="00AD407B" w:rsidRDefault="00AD407B" w:rsidP="003E313B">
      <w:pPr>
        <w:ind w:left="5664" w:firstLine="708"/>
        <w:rPr>
          <w:rFonts w:ascii="Arial" w:hAnsi="Arial" w:cs="Arial"/>
          <w:b/>
        </w:rPr>
      </w:pPr>
    </w:p>
    <w:p w14:paraId="5990DB4D" w14:textId="77777777" w:rsidR="00AD407B" w:rsidRDefault="00AD407B" w:rsidP="003E313B">
      <w:pPr>
        <w:ind w:left="5664" w:firstLine="708"/>
        <w:rPr>
          <w:rFonts w:ascii="Arial" w:hAnsi="Arial" w:cs="Arial"/>
          <w:b/>
        </w:rPr>
      </w:pPr>
    </w:p>
    <w:p w14:paraId="78AF9F6A" w14:textId="77777777" w:rsidR="00AD407B" w:rsidRDefault="00AD407B" w:rsidP="003E313B">
      <w:pPr>
        <w:ind w:left="5664" w:firstLine="708"/>
        <w:rPr>
          <w:rFonts w:ascii="Arial" w:hAnsi="Arial" w:cs="Arial"/>
          <w:b/>
        </w:rPr>
      </w:pPr>
    </w:p>
    <w:p w14:paraId="11ADE9F1" w14:textId="77777777" w:rsidR="00AD407B" w:rsidRDefault="00AD407B" w:rsidP="003E313B">
      <w:pPr>
        <w:ind w:left="5664" w:firstLine="708"/>
        <w:rPr>
          <w:rFonts w:ascii="Arial" w:hAnsi="Arial" w:cs="Arial"/>
          <w:b/>
        </w:rPr>
      </w:pPr>
    </w:p>
    <w:p w14:paraId="695897D0" w14:textId="77777777" w:rsidR="00AD407B" w:rsidRDefault="00AD407B" w:rsidP="003E313B">
      <w:pPr>
        <w:ind w:left="5664" w:firstLine="708"/>
        <w:rPr>
          <w:rFonts w:ascii="Arial" w:hAnsi="Arial" w:cs="Arial"/>
          <w:b/>
        </w:rPr>
      </w:pPr>
    </w:p>
    <w:p w14:paraId="3BF08F44" w14:textId="29A228F9" w:rsidR="003A52DF" w:rsidRDefault="003A52DF" w:rsidP="003E313B">
      <w:pPr>
        <w:ind w:left="5664" w:firstLine="708"/>
        <w:rPr>
          <w:rFonts w:ascii="Arial" w:hAnsi="Arial" w:cs="Arial"/>
          <w:b/>
        </w:rPr>
      </w:pPr>
    </w:p>
    <w:p w14:paraId="4D0A9D04" w14:textId="77777777" w:rsidR="003A52DF" w:rsidRDefault="003A52DF" w:rsidP="003E313B">
      <w:pPr>
        <w:ind w:left="5664" w:firstLine="708"/>
        <w:rPr>
          <w:rFonts w:ascii="Arial" w:hAnsi="Arial" w:cs="Arial"/>
          <w:b/>
        </w:rPr>
      </w:pPr>
    </w:p>
    <w:p w14:paraId="2386484E" w14:textId="70DC1E31" w:rsidR="003E313B" w:rsidRPr="00945BDD" w:rsidRDefault="00A07FF0" w:rsidP="003E313B">
      <w:pPr>
        <w:ind w:left="5664" w:firstLine="708"/>
        <w:rPr>
          <w:rFonts w:eastAsia="Times New Roman" w:cs="Arial"/>
          <w:sz w:val="20"/>
          <w:szCs w:val="20"/>
          <w:lang w:eastAsia="pl-PL"/>
        </w:rPr>
      </w:pPr>
      <w:r>
        <w:rPr>
          <w:rFonts w:ascii="Arial" w:hAnsi="Arial" w:cs="Arial"/>
          <w:sz w:val="20"/>
          <w:szCs w:val="20"/>
        </w:rPr>
        <w:t xml:space="preserve">             </w:t>
      </w:r>
      <w:r w:rsidR="003E313B" w:rsidRPr="00945BDD">
        <w:rPr>
          <w:rFonts w:ascii="Arial" w:hAnsi="Arial" w:cs="Arial"/>
          <w:sz w:val="20"/>
          <w:szCs w:val="20"/>
        </w:rPr>
        <w:t xml:space="preserve">Załącznik nr </w:t>
      </w:r>
      <w:r w:rsidR="00B50101" w:rsidRPr="00945BDD">
        <w:rPr>
          <w:rFonts w:ascii="Arial" w:hAnsi="Arial" w:cs="Arial"/>
          <w:sz w:val="20"/>
          <w:szCs w:val="20"/>
        </w:rPr>
        <w:t xml:space="preserve">8 </w:t>
      </w:r>
      <w:r w:rsidR="003E313B" w:rsidRPr="00945BDD">
        <w:rPr>
          <w:rFonts w:ascii="Arial" w:hAnsi="Arial" w:cs="Arial"/>
          <w:sz w:val="20"/>
          <w:szCs w:val="20"/>
        </w:rPr>
        <w:t>do ogłoszenia</w:t>
      </w:r>
      <w:r w:rsidR="003E313B" w:rsidRPr="00945BDD">
        <w:rPr>
          <w:rFonts w:eastAsia="Times New Roman" w:cs="Arial"/>
          <w:sz w:val="20"/>
          <w:szCs w:val="20"/>
          <w:lang w:eastAsia="pl-PL"/>
        </w:rPr>
        <w:t xml:space="preserve"> </w:t>
      </w:r>
    </w:p>
    <w:p w14:paraId="7190AC2E" w14:textId="77777777" w:rsidR="003E313B" w:rsidRDefault="003E313B" w:rsidP="003E313B">
      <w:pPr>
        <w:jc w:val="right"/>
        <w:rPr>
          <w:rFonts w:eastAsia="Times New Roman" w:cs="Arial"/>
          <w:b/>
          <w:lang w:eastAsia="pl-PL"/>
        </w:rPr>
      </w:pPr>
    </w:p>
    <w:p w14:paraId="562A445D" w14:textId="77777777" w:rsidR="003E313B" w:rsidRDefault="003E313B" w:rsidP="003E313B">
      <w:pPr>
        <w:spacing w:after="120"/>
        <w:ind w:left="454" w:hanging="454"/>
        <w:jc w:val="center"/>
        <w:rPr>
          <w:rFonts w:eastAsia="Times New Roman" w:cs="Arial"/>
          <w:b/>
          <w:lang w:eastAsia="pl-PL"/>
        </w:rPr>
      </w:pPr>
      <w:r>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3E313B" w14:paraId="08778E01" w14:textId="77777777" w:rsidTr="003E313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2E8D941B" w14:textId="77777777" w:rsidR="003E313B" w:rsidRDefault="003E313B">
            <w:pPr>
              <w:tabs>
                <w:tab w:val="left" w:pos="3402"/>
              </w:tabs>
              <w:spacing w:after="120" w:line="240" w:lineRule="auto"/>
              <w:jc w:val="both"/>
              <w:rPr>
                <w:rFonts w:ascii="Franklin Gothic Book" w:hAnsi="Franklin Gothic Book" w:cs="Calibri"/>
                <w:b/>
                <w:color w:val="000000"/>
              </w:rPr>
            </w:pPr>
            <w:r>
              <w:rPr>
                <w:rFonts w:ascii="Franklin Gothic Book" w:hAnsi="Franklin Gothic Book" w:cs="Calibri"/>
                <w:b/>
                <w:color w:val="000000"/>
              </w:rPr>
              <w:t>AUKCJA ELEKTRONICZNA</w:t>
            </w:r>
          </w:p>
        </w:tc>
      </w:tr>
    </w:tbl>
    <w:p w14:paraId="6D8F66B2"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I. Warunki</w:t>
      </w:r>
    </w:p>
    <w:p w14:paraId="3163AC8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w:t>
      </w:r>
      <w:r>
        <w:rPr>
          <w:rFonts w:ascii="Franklin Gothic Book" w:hAnsi="Franklin Gothic Book" w:cs="Calibri"/>
          <w:color w:val="000000"/>
        </w:rPr>
        <w:tab/>
      </w:r>
      <w:r>
        <w:rPr>
          <w:rFonts w:ascii="Franklin Gothic Book" w:eastAsia="Calibri" w:hAnsi="Franklin Gothic Book" w:cs="Calibri"/>
          <w:color w:val="000000"/>
        </w:rPr>
        <w:t>Zamawiający w celu wyboru najkorzystniejszej Oferty przewiduje przeprowadzenie aukcji elektronicznej.</w:t>
      </w:r>
    </w:p>
    <w:p w14:paraId="57DFA105"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2.</w:t>
      </w:r>
      <w:r>
        <w:rPr>
          <w:rFonts w:ascii="Franklin Gothic Book" w:hAnsi="Franklin Gothic Book" w:cs="Calibri"/>
          <w:color w:val="000000"/>
        </w:rPr>
        <w:tab/>
        <w:t>Aukcja elektroniczna zostanie przeprowadzona na Platformie Zakupowej firmy eB2B.</w:t>
      </w:r>
    </w:p>
    <w:p w14:paraId="39312A10" w14:textId="77777777" w:rsidR="003E313B" w:rsidRDefault="003E313B" w:rsidP="003E313B">
      <w:pPr>
        <w:tabs>
          <w:tab w:val="left" w:pos="3402"/>
        </w:tabs>
        <w:spacing w:after="120" w:line="240" w:lineRule="auto"/>
        <w:ind w:left="284" w:hanging="284"/>
        <w:jc w:val="both"/>
        <w:rPr>
          <w:rFonts w:ascii="Franklin Gothic Book" w:eastAsia="Calibri" w:hAnsi="Franklin Gothic Book" w:cs="Calibri"/>
          <w:color w:val="000000"/>
        </w:rPr>
      </w:pPr>
      <w:r>
        <w:rPr>
          <w:rFonts w:ascii="Franklin Gothic Book" w:hAnsi="Franklin Gothic Book" w:cs="Calibri"/>
          <w:color w:val="000000"/>
        </w:rPr>
        <w:t>3.</w:t>
      </w:r>
      <w:r>
        <w:rPr>
          <w:rFonts w:ascii="Franklin Gothic Book" w:hAnsi="Franklin Gothic Book" w:cs="Calibri"/>
          <w:color w:val="000000"/>
        </w:rPr>
        <w:tab/>
      </w:r>
      <w:r>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E277B36"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4.</w:t>
      </w:r>
      <w:r>
        <w:rPr>
          <w:rFonts w:ascii="Franklin Gothic Book" w:hAnsi="Franklin Gothic Book" w:cs="Calibri"/>
          <w:color w:val="000000"/>
        </w:rPr>
        <w:tab/>
        <w:t>Kryteriami oceny ofert są:</w:t>
      </w:r>
    </w:p>
    <w:p w14:paraId="3BAE8076" w14:textId="77777777" w:rsidR="003E313B" w:rsidRDefault="003E313B" w:rsidP="003E313B">
      <w:pPr>
        <w:tabs>
          <w:tab w:val="left" w:pos="709"/>
          <w:tab w:val="left" w:pos="3402"/>
        </w:tabs>
        <w:spacing w:after="120" w:line="240" w:lineRule="auto"/>
        <w:ind w:left="284"/>
        <w:jc w:val="both"/>
        <w:rPr>
          <w:rFonts w:ascii="Franklin Gothic Book" w:hAnsi="Franklin Gothic Book" w:cs="Calibri"/>
          <w:color w:val="000000"/>
        </w:rPr>
      </w:pPr>
      <w:r>
        <w:rPr>
          <w:rFonts w:ascii="Franklin Gothic Book" w:hAnsi="Franklin Gothic Book" w:cs="Calibri"/>
          <w:color w:val="000000"/>
        </w:rPr>
        <w:t>4.1.</w:t>
      </w:r>
      <w:r>
        <w:rPr>
          <w:rFonts w:ascii="Franklin Gothic Book" w:hAnsi="Franklin Gothic Book" w:cs="Calibri"/>
          <w:color w:val="000000"/>
        </w:rPr>
        <w:tab/>
        <w:t>Cena netto.</w:t>
      </w:r>
    </w:p>
    <w:p w14:paraId="30831166"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5.</w:t>
      </w:r>
      <w:r>
        <w:rPr>
          <w:rFonts w:ascii="Franklin Gothic Book" w:hAnsi="Franklin Gothic Book" w:cs="Calibri"/>
          <w:color w:val="000000"/>
        </w:rPr>
        <w:tab/>
        <w:t>Parametrami zmiennymi w aukcji elektronicznej będą:</w:t>
      </w:r>
    </w:p>
    <w:p w14:paraId="2F3F4A6D" w14:textId="77777777" w:rsidR="003E313B" w:rsidRDefault="003E313B" w:rsidP="003E313B">
      <w:pPr>
        <w:tabs>
          <w:tab w:val="left" w:pos="709"/>
          <w:tab w:val="left" w:pos="3402"/>
        </w:tabs>
        <w:spacing w:after="120" w:line="240" w:lineRule="auto"/>
        <w:ind w:left="284"/>
        <w:jc w:val="both"/>
        <w:rPr>
          <w:rFonts w:ascii="Franklin Gothic Book" w:hAnsi="Franklin Gothic Book" w:cs="Calibri"/>
          <w:color w:val="000000"/>
        </w:rPr>
      </w:pPr>
      <w:r>
        <w:rPr>
          <w:rFonts w:ascii="Franklin Gothic Book" w:hAnsi="Franklin Gothic Book" w:cs="Calibri"/>
          <w:color w:val="000000"/>
        </w:rPr>
        <w:t>5.1.</w:t>
      </w:r>
      <w:r>
        <w:rPr>
          <w:rFonts w:ascii="Franklin Gothic Book" w:hAnsi="Franklin Gothic Book" w:cs="Calibri"/>
          <w:color w:val="000000"/>
        </w:rPr>
        <w:tab/>
        <w:t>Cena netto,</w:t>
      </w:r>
    </w:p>
    <w:p w14:paraId="2A16FF4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4F4D26A8" w14:textId="77777777" w:rsidR="003E313B" w:rsidRDefault="003E313B" w:rsidP="003E313B">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DD0D445"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F6C41B8"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  Za najkorzystniejszą Zamawiający uzna ofertę z najwyższą punktacją.</w:t>
      </w:r>
    </w:p>
    <w:p w14:paraId="672203D6" w14:textId="77777777" w:rsidR="003E313B" w:rsidRDefault="003E313B" w:rsidP="003E313B">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w:t>
      </w:r>
      <w:r>
        <w:rPr>
          <w:rFonts w:ascii="Franklin Gothic Book" w:hAnsi="Franklin Gothic Book" w:cs="Calibri"/>
          <w:color w:val="000000"/>
        </w:rPr>
        <w:lastRenderedPageBreak/>
        <w:t>uprawnione do składania i podpisywania w toku aukcji elektronicznej postąpień w imieniu Wykonawcy, wskazane w ofercie Wykonawcy.</w:t>
      </w:r>
    </w:p>
    <w:p w14:paraId="1EFA1A56"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 xml:space="preserve">II. Wymagania dotyczące rejestracji i identyfikacji Wykonawców </w:t>
      </w:r>
    </w:p>
    <w:p w14:paraId="7BD116CD"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1. Wykonawcy, których oferty nie podlegają odrzuceniu zostaną dopuszczeni do aukcji</w:t>
      </w:r>
    </w:p>
    <w:p w14:paraId="1F64B434"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 xml:space="preserve">2. Po otrzymaniu zaproszenia do udziału w aukcji elektronicznej, Wykonawcy przeprowadzają proces rejestracji swojego konta na stronie </w:t>
      </w:r>
      <w:hyperlink r:id="rId27" w:history="1">
        <w:r>
          <w:rPr>
            <w:rStyle w:val="Hipercze"/>
            <w:rFonts w:ascii="Franklin Gothic Book" w:hAnsi="Franklin Gothic Book" w:cs="Calibri"/>
          </w:rPr>
          <w:t>https://aukcje.eb2b.com.pl/</w:t>
        </w:r>
      </w:hyperlink>
      <w:r>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8" w:history="1">
        <w:r>
          <w:rPr>
            <w:rStyle w:val="Hipercze"/>
            <w:rFonts w:ascii="Franklin Gothic Book" w:hAnsi="Franklin Gothic Book" w:cs="Calibri"/>
          </w:rPr>
          <w:t>https://aukcje.eb2b.com.pl/</w:t>
        </w:r>
      </w:hyperlink>
      <w:r>
        <w:rPr>
          <w:rFonts w:ascii="Franklin Gothic Book" w:hAnsi="Franklin Gothic Book" w:cs="Calibri"/>
          <w:color w:val="000000"/>
        </w:rPr>
        <w:t xml:space="preserve">, w zakładce KONTAKTY)  w celu uzupełnienia danych </w:t>
      </w:r>
    </w:p>
    <w:p w14:paraId="756200EF"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4BCACD0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3E297238" w14:textId="10D34AF6"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 xml:space="preserve">5. Fakt otrzymania drogą elektroniczną zaproszeń Wykonawcy potwierdzają Zamawiającemu niezwłocznie na adresy e-mail: </w:t>
      </w:r>
      <w:hyperlink r:id="rId29" w:history="1">
        <w:r>
          <w:rPr>
            <w:rStyle w:val="Hipercze"/>
            <w:rFonts w:ascii="Franklin Gothic Book" w:hAnsi="Franklin Gothic Book" w:cs="Calibri"/>
          </w:rPr>
          <w:t>waldemar.nowinski@enea.pl</w:t>
        </w:r>
      </w:hyperlink>
      <w:r>
        <w:rPr>
          <w:rFonts w:ascii="Franklin Gothic Book" w:hAnsi="Franklin Gothic Book" w:cs="Calibri"/>
          <w:color w:val="000000"/>
        </w:rPr>
        <w:t xml:space="preserve"> oraz </w:t>
      </w:r>
      <w:hyperlink r:id="rId30" w:history="1">
        <w:r w:rsidR="00D55FD0">
          <w:rPr>
            <w:rStyle w:val="Hipercze"/>
            <w:rFonts w:ascii="Franklin Gothic Book" w:hAnsi="Franklin Gothic Book" w:cs="Calibri"/>
          </w:rPr>
          <w:t>piotr.wojciechowski</w:t>
        </w:r>
        <w:r w:rsidR="00D55FD0" w:rsidRPr="00534676">
          <w:rPr>
            <w:rStyle w:val="Hipercze"/>
            <w:rFonts w:ascii="Franklin Gothic Book" w:hAnsi="Franklin Gothic Book" w:cs="Calibri"/>
          </w:rPr>
          <w:t>@enea.pl</w:t>
        </w:r>
      </w:hyperlink>
      <w:r>
        <w:rPr>
          <w:rFonts w:ascii="Franklin Gothic Book" w:hAnsi="Franklin Gothic Book" w:cs="Calibri"/>
          <w:color w:val="000000"/>
        </w:rPr>
        <w:t xml:space="preserve">, niezależnie od ich zamiaru wzięcia udziału w aukcji. </w:t>
      </w:r>
    </w:p>
    <w:p w14:paraId="570FA9E8"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14:paraId="0EF601C6" w14:textId="77777777" w:rsidR="003E313B" w:rsidRDefault="003E313B" w:rsidP="00D039BD">
      <w:pPr>
        <w:numPr>
          <w:ilvl w:val="1"/>
          <w:numId w:val="12"/>
        </w:numPr>
        <w:spacing w:after="120" w:line="240" w:lineRule="auto"/>
        <w:ind w:left="284" w:hanging="284"/>
        <w:contextualSpacing/>
        <w:jc w:val="both"/>
        <w:rPr>
          <w:rFonts w:ascii="Franklin Gothic Book" w:hAnsi="Franklin Gothic Book" w:cs="Calibri"/>
          <w:color w:val="000000"/>
        </w:rPr>
      </w:pPr>
      <w:r>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0EAED044"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•dostęp do sieci Internet,</w:t>
      </w:r>
    </w:p>
    <w:p w14:paraId="6378712E"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•włączona obsługa JavaScript,</w:t>
      </w:r>
    </w:p>
    <w:p w14:paraId="1E9ADF8F"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•zalecana szybkość łącza internetowego powyżej 500 KB/s,</w:t>
      </w:r>
    </w:p>
    <w:p w14:paraId="367F2F5E"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 xml:space="preserve">•zainstalowany </w:t>
      </w:r>
      <w:proofErr w:type="spellStart"/>
      <w:r>
        <w:rPr>
          <w:rFonts w:ascii="Franklin Gothic Book" w:hAnsi="Franklin Gothic Book" w:cs="Calibri"/>
          <w:color w:val="000000"/>
        </w:rPr>
        <w:t>Acrobat</w:t>
      </w:r>
      <w:proofErr w:type="spellEnd"/>
      <w:r>
        <w:rPr>
          <w:rFonts w:ascii="Franklin Gothic Book" w:hAnsi="Franklin Gothic Book" w:cs="Calibri"/>
          <w:color w:val="000000"/>
        </w:rPr>
        <w:t xml:space="preserve"> Reader,</w:t>
      </w:r>
    </w:p>
    <w:p w14:paraId="4848E863" w14:textId="77777777" w:rsidR="003E313B" w:rsidRDefault="003E313B" w:rsidP="003E313B">
      <w:pPr>
        <w:spacing w:after="120" w:line="240" w:lineRule="auto"/>
        <w:rPr>
          <w:rFonts w:ascii="Franklin Gothic Book" w:hAnsi="Franklin Gothic Book" w:cs="Arial"/>
          <w:b/>
          <w:color w:val="000000" w:themeColor="text1"/>
        </w:rPr>
      </w:pPr>
      <w:r>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Pr>
          <w:rFonts w:ascii="Franklin Gothic Book" w:hAnsi="Franklin Gothic Book" w:cs="Calibri"/>
          <w:color w:val="000000"/>
        </w:rPr>
        <w:t>Firefox</w:t>
      </w:r>
      <w:proofErr w:type="spellEnd"/>
      <w:r>
        <w:rPr>
          <w:rFonts w:ascii="Franklin Gothic Book" w:hAnsi="Franklin Gothic Book" w:cs="Calibri"/>
          <w:color w:val="000000"/>
        </w:rPr>
        <w:t xml:space="preserve"> 22.0 lub nowsza; Google Chrome 24.0 lub nowsza ; Internet Explorer 9 lub nowsza; Opera 10 lub nowsza; Safari 5 lub nowsza; </w:t>
      </w:r>
      <w:proofErr w:type="spellStart"/>
      <w:r>
        <w:rPr>
          <w:rFonts w:ascii="Franklin Gothic Book" w:hAnsi="Franklin Gothic Book" w:cs="Calibri"/>
          <w:color w:val="000000"/>
        </w:rPr>
        <w:t>Maxthon</w:t>
      </w:r>
      <w:proofErr w:type="spellEnd"/>
      <w:r>
        <w:rPr>
          <w:rFonts w:ascii="Franklin Gothic Book" w:hAnsi="Franklin Gothic Book" w:cs="Calibri"/>
          <w:color w:val="000000"/>
        </w:rPr>
        <w:t xml:space="preserve"> 3 lub nowsza.</w:t>
      </w:r>
    </w:p>
    <w:p w14:paraId="3166A882" w14:textId="7AB20C23" w:rsidR="003E313B" w:rsidRDefault="003E313B" w:rsidP="00D37E2B">
      <w:pPr>
        <w:pStyle w:val="Style6"/>
        <w:widowControl/>
        <w:spacing w:before="77"/>
        <w:ind w:left="360" w:firstLine="0"/>
        <w:jc w:val="both"/>
      </w:pPr>
    </w:p>
    <w:p w14:paraId="777E6DE8" w14:textId="77777777" w:rsidR="00073549" w:rsidRDefault="00073549" w:rsidP="005C7C8B">
      <w:pPr>
        <w:jc w:val="right"/>
        <w:rPr>
          <w:rFonts w:ascii="Arial" w:hAnsi="Arial" w:cs="Arial"/>
          <w:b/>
        </w:rPr>
      </w:pPr>
    </w:p>
    <w:p w14:paraId="2306E0A2" w14:textId="77777777" w:rsidR="009D502B" w:rsidRPr="00B33061" w:rsidRDefault="009D502B" w:rsidP="00FD651D">
      <w:pPr>
        <w:spacing w:after="120" w:line="240" w:lineRule="auto"/>
        <w:rPr>
          <w:rFonts w:eastAsia="Times New Roman" w:cs="Arial"/>
          <w:b/>
          <w:lang w:eastAsia="pl-PL"/>
        </w:rPr>
      </w:pPr>
    </w:p>
    <w:sectPr w:rsidR="009D502B" w:rsidRPr="00B33061" w:rsidSect="00F0433C">
      <w:footerReference w:type="default" r:id="rId3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E7ACA" w14:textId="77777777" w:rsidR="00055563" w:rsidRDefault="00055563" w:rsidP="00B33061">
      <w:pPr>
        <w:spacing w:after="0" w:line="240" w:lineRule="auto"/>
      </w:pPr>
      <w:r>
        <w:separator/>
      </w:r>
    </w:p>
  </w:endnote>
  <w:endnote w:type="continuationSeparator" w:id="0">
    <w:p w14:paraId="4AF8E0C6" w14:textId="77777777" w:rsidR="00055563" w:rsidRDefault="00055563"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ahoma,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084783"/>
      <w:docPartObj>
        <w:docPartGallery w:val="Page Numbers (Bottom of Page)"/>
        <w:docPartUnique/>
      </w:docPartObj>
    </w:sdtPr>
    <w:sdtEndPr/>
    <w:sdtContent>
      <w:sdt>
        <w:sdtPr>
          <w:id w:val="1728636285"/>
          <w:docPartObj>
            <w:docPartGallery w:val="Page Numbers (Top of Page)"/>
            <w:docPartUnique/>
          </w:docPartObj>
        </w:sdtPr>
        <w:sdtEndPr/>
        <w:sdtContent>
          <w:p w14:paraId="2F0BB151" w14:textId="5C368FD2" w:rsidR="00D8711E" w:rsidRDefault="00D8711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945BDD">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45BDD">
              <w:rPr>
                <w:b/>
                <w:bCs/>
                <w:noProof/>
              </w:rPr>
              <w:t>19</w:t>
            </w:r>
            <w:r>
              <w:rPr>
                <w:b/>
                <w:bCs/>
                <w:sz w:val="24"/>
                <w:szCs w:val="24"/>
              </w:rPr>
              <w:fldChar w:fldCharType="end"/>
            </w:r>
          </w:p>
        </w:sdtContent>
      </w:sdt>
    </w:sdtContent>
  </w:sdt>
  <w:p w14:paraId="39102F7A" w14:textId="77777777" w:rsidR="00D8711E" w:rsidRDefault="00D871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50E5D" w14:textId="77777777" w:rsidR="00055563" w:rsidRDefault="00055563" w:rsidP="00B33061">
      <w:pPr>
        <w:spacing w:after="0" w:line="240" w:lineRule="auto"/>
      </w:pPr>
      <w:r>
        <w:separator/>
      </w:r>
    </w:p>
  </w:footnote>
  <w:footnote w:type="continuationSeparator" w:id="0">
    <w:p w14:paraId="482C5FC1" w14:textId="77777777" w:rsidR="00055563" w:rsidRDefault="00055563"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D946E72"/>
    <w:multiLevelType w:val="hybridMultilevel"/>
    <w:tmpl w:val="85301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9C05843"/>
    <w:multiLevelType w:val="hybridMultilevel"/>
    <w:tmpl w:val="8530197A"/>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329B22F7"/>
    <w:multiLevelType w:val="multilevel"/>
    <w:tmpl w:val="34F05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5C4062"/>
    <w:multiLevelType w:val="multilevel"/>
    <w:tmpl w:val="D032BACA"/>
    <w:lvl w:ilvl="0">
      <w:start w:val="1"/>
      <w:numFmt w:val="decimal"/>
      <w:lvlText w:val="%1."/>
      <w:lvlJc w:val="left"/>
      <w:pPr>
        <w:ind w:left="360" w:hanging="360"/>
      </w:pPr>
      <w:rPr>
        <w:rFonts w:asciiTheme="minorHAnsi" w:hAnsiTheme="minorHAnsi" w:cstheme="minorHAnsi"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D34824"/>
    <w:multiLevelType w:val="hybridMultilevel"/>
    <w:tmpl w:val="221024D6"/>
    <w:lvl w:ilvl="0" w:tplc="8C866D68">
      <w:start w:val="1"/>
      <w:numFmt w:val="bullet"/>
      <w:pStyle w:val="wypunktowanie"/>
      <w:lvlText w:val=""/>
      <w:lvlJc w:val="left"/>
      <w:pPr>
        <w:tabs>
          <w:tab w:val="num" w:pos="794"/>
        </w:tabs>
        <w:ind w:left="79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BD6F3D"/>
    <w:multiLevelType w:val="hybridMultilevel"/>
    <w:tmpl w:val="7F28A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7410E9B"/>
    <w:multiLevelType w:val="hybridMultilevel"/>
    <w:tmpl w:val="29504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B44404"/>
    <w:multiLevelType w:val="multilevel"/>
    <w:tmpl w:val="63C632EE"/>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4C7B0E"/>
    <w:multiLevelType w:val="hybridMultilevel"/>
    <w:tmpl w:val="6FF4691E"/>
    <w:lvl w:ilvl="0" w:tplc="F9664040">
      <w:start w:val="1"/>
      <w:numFmt w:val="bullet"/>
      <w:lvlText w:val=""/>
      <w:lvlJc w:val="left"/>
      <w:pPr>
        <w:tabs>
          <w:tab w:val="num" w:pos="757"/>
        </w:tabs>
        <w:ind w:left="757"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00447"/>
    <w:multiLevelType w:val="hybridMultilevel"/>
    <w:tmpl w:val="29504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5"/>
  </w:num>
  <w:num w:numId="3">
    <w:abstractNumId w:val="6"/>
  </w:num>
  <w:num w:numId="4">
    <w:abstractNumId w:val="17"/>
  </w:num>
  <w:num w:numId="5">
    <w:abstractNumId w:val="13"/>
  </w:num>
  <w:num w:numId="6">
    <w:abstractNumId w:val="3"/>
  </w:num>
  <w:num w:numId="7">
    <w:abstractNumId w:val="8"/>
  </w:num>
  <w:num w:numId="8">
    <w:abstractNumId w:val="1"/>
  </w:num>
  <w:num w:numId="9">
    <w:abstractNumId w:val="12"/>
  </w:num>
  <w:num w:numId="10">
    <w:abstractNumId w:val="16"/>
  </w:num>
  <w:num w:numId="11">
    <w:abstractNumId w:val="1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1359A"/>
    <w:rsid w:val="000162EC"/>
    <w:rsid w:val="00020303"/>
    <w:rsid w:val="0002327C"/>
    <w:rsid w:val="00023D29"/>
    <w:rsid w:val="00026844"/>
    <w:rsid w:val="00026DAF"/>
    <w:rsid w:val="000303A9"/>
    <w:rsid w:val="00030C9A"/>
    <w:rsid w:val="00035A17"/>
    <w:rsid w:val="0004166D"/>
    <w:rsid w:val="00041C3E"/>
    <w:rsid w:val="0004475C"/>
    <w:rsid w:val="00045624"/>
    <w:rsid w:val="0004651F"/>
    <w:rsid w:val="00050599"/>
    <w:rsid w:val="00051575"/>
    <w:rsid w:val="00055563"/>
    <w:rsid w:val="00056BD9"/>
    <w:rsid w:val="000578E9"/>
    <w:rsid w:val="00061172"/>
    <w:rsid w:val="000615B1"/>
    <w:rsid w:val="000664C3"/>
    <w:rsid w:val="00067886"/>
    <w:rsid w:val="00072D07"/>
    <w:rsid w:val="000734DB"/>
    <w:rsid w:val="00073549"/>
    <w:rsid w:val="0007751B"/>
    <w:rsid w:val="00081A8F"/>
    <w:rsid w:val="000849B9"/>
    <w:rsid w:val="00086603"/>
    <w:rsid w:val="0008712F"/>
    <w:rsid w:val="00087DB1"/>
    <w:rsid w:val="00091EE3"/>
    <w:rsid w:val="000962AE"/>
    <w:rsid w:val="00096D23"/>
    <w:rsid w:val="000A0ABD"/>
    <w:rsid w:val="000A1DCD"/>
    <w:rsid w:val="000B315F"/>
    <w:rsid w:val="000B6E7F"/>
    <w:rsid w:val="000C556D"/>
    <w:rsid w:val="000C7A25"/>
    <w:rsid w:val="000D0453"/>
    <w:rsid w:val="000D11F4"/>
    <w:rsid w:val="000E1B8A"/>
    <w:rsid w:val="000E2BC3"/>
    <w:rsid w:val="000E2F1D"/>
    <w:rsid w:val="000E4D16"/>
    <w:rsid w:val="000E7011"/>
    <w:rsid w:val="000F0526"/>
    <w:rsid w:val="000F1EDD"/>
    <w:rsid w:val="000F24B6"/>
    <w:rsid w:val="000F7C60"/>
    <w:rsid w:val="0010136D"/>
    <w:rsid w:val="00106F2B"/>
    <w:rsid w:val="0011322B"/>
    <w:rsid w:val="00114F55"/>
    <w:rsid w:val="00117182"/>
    <w:rsid w:val="00120F04"/>
    <w:rsid w:val="001257C6"/>
    <w:rsid w:val="00125B93"/>
    <w:rsid w:val="0013168D"/>
    <w:rsid w:val="001322ED"/>
    <w:rsid w:val="00132BCA"/>
    <w:rsid w:val="00133BA1"/>
    <w:rsid w:val="0013424F"/>
    <w:rsid w:val="00136394"/>
    <w:rsid w:val="00143F22"/>
    <w:rsid w:val="001447EC"/>
    <w:rsid w:val="00145405"/>
    <w:rsid w:val="00145839"/>
    <w:rsid w:val="00150231"/>
    <w:rsid w:val="00151E24"/>
    <w:rsid w:val="001538DB"/>
    <w:rsid w:val="001542CC"/>
    <w:rsid w:val="001560FD"/>
    <w:rsid w:val="001570D0"/>
    <w:rsid w:val="0015782C"/>
    <w:rsid w:val="001579B0"/>
    <w:rsid w:val="00167AAB"/>
    <w:rsid w:val="00174C03"/>
    <w:rsid w:val="00180E82"/>
    <w:rsid w:val="001812CB"/>
    <w:rsid w:val="0018235B"/>
    <w:rsid w:val="00182ECE"/>
    <w:rsid w:val="00190D12"/>
    <w:rsid w:val="001920C8"/>
    <w:rsid w:val="0019307C"/>
    <w:rsid w:val="00196D61"/>
    <w:rsid w:val="001A1CE5"/>
    <w:rsid w:val="001A337B"/>
    <w:rsid w:val="001A5075"/>
    <w:rsid w:val="001A7BE3"/>
    <w:rsid w:val="001A7CA0"/>
    <w:rsid w:val="001B0821"/>
    <w:rsid w:val="001B5882"/>
    <w:rsid w:val="001C7408"/>
    <w:rsid w:val="001D19A9"/>
    <w:rsid w:val="001D1AF4"/>
    <w:rsid w:val="001D45CD"/>
    <w:rsid w:val="001D7DF5"/>
    <w:rsid w:val="001E06F8"/>
    <w:rsid w:val="001E0950"/>
    <w:rsid w:val="001E24C4"/>
    <w:rsid w:val="001E402B"/>
    <w:rsid w:val="001E61C0"/>
    <w:rsid w:val="001E64AC"/>
    <w:rsid w:val="001E7207"/>
    <w:rsid w:val="001F327C"/>
    <w:rsid w:val="001F460E"/>
    <w:rsid w:val="001F5B81"/>
    <w:rsid w:val="00200F5A"/>
    <w:rsid w:val="00201648"/>
    <w:rsid w:val="0020431E"/>
    <w:rsid w:val="00206D60"/>
    <w:rsid w:val="00207B8B"/>
    <w:rsid w:val="00220ED5"/>
    <w:rsid w:val="00223C2D"/>
    <w:rsid w:val="00224B76"/>
    <w:rsid w:val="0022575B"/>
    <w:rsid w:val="00227636"/>
    <w:rsid w:val="002303A2"/>
    <w:rsid w:val="002305FD"/>
    <w:rsid w:val="00232ED8"/>
    <w:rsid w:val="002339FB"/>
    <w:rsid w:val="00234781"/>
    <w:rsid w:val="002372F9"/>
    <w:rsid w:val="0024134C"/>
    <w:rsid w:val="0024278A"/>
    <w:rsid w:val="002477BB"/>
    <w:rsid w:val="00253F7F"/>
    <w:rsid w:val="0025580C"/>
    <w:rsid w:val="002578E8"/>
    <w:rsid w:val="002579D0"/>
    <w:rsid w:val="002644BD"/>
    <w:rsid w:val="00267A75"/>
    <w:rsid w:val="00273AF9"/>
    <w:rsid w:val="00274122"/>
    <w:rsid w:val="0027658F"/>
    <w:rsid w:val="00282B3E"/>
    <w:rsid w:val="00283DA1"/>
    <w:rsid w:val="00296589"/>
    <w:rsid w:val="002A16EA"/>
    <w:rsid w:val="002A2F3E"/>
    <w:rsid w:val="002A5A45"/>
    <w:rsid w:val="002A6796"/>
    <w:rsid w:val="002A7E62"/>
    <w:rsid w:val="002B0722"/>
    <w:rsid w:val="002B3541"/>
    <w:rsid w:val="002B6E72"/>
    <w:rsid w:val="002C3C12"/>
    <w:rsid w:val="002C5940"/>
    <w:rsid w:val="002C5B8E"/>
    <w:rsid w:val="002D0750"/>
    <w:rsid w:val="002D1415"/>
    <w:rsid w:val="002D16E3"/>
    <w:rsid w:val="002D2A2A"/>
    <w:rsid w:val="002D4222"/>
    <w:rsid w:val="002D5511"/>
    <w:rsid w:val="002E3B60"/>
    <w:rsid w:val="002E4316"/>
    <w:rsid w:val="002E68B5"/>
    <w:rsid w:val="002F26F2"/>
    <w:rsid w:val="002F57EB"/>
    <w:rsid w:val="002F5832"/>
    <w:rsid w:val="002F7817"/>
    <w:rsid w:val="0030224E"/>
    <w:rsid w:val="00302DF7"/>
    <w:rsid w:val="00303A4A"/>
    <w:rsid w:val="00305B87"/>
    <w:rsid w:val="00307C23"/>
    <w:rsid w:val="003102C7"/>
    <w:rsid w:val="00311377"/>
    <w:rsid w:val="0031157A"/>
    <w:rsid w:val="00311E1E"/>
    <w:rsid w:val="0031321B"/>
    <w:rsid w:val="00313F4A"/>
    <w:rsid w:val="003226C0"/>
    <w:rsid w:val="003228DD"/>
    <w:rsid w:val="0032540A"/>
    <w:rsid w:val="003264D5"/>
    <w:rsid w:val="00330FE2"/>
    <w:rsid w:val="00337C79"/>
    <w:rsid w:val="00342D0C"/>
    <w:rsid w:val="00347CA8"/>
    <w:rsid w:val="00350285"/>
    <w:rsid w:val="003502FA"/>
    <w:rsid w:val="00357870"/>
    <w:rsid w:val="00357F4C"/>
    <w:rsid w:val="00363282"/>
    <w:rsid w:val="003801C1"/>
    <w:rsid w:val="003804DD"/>
    <w:rsid w:val="00380F3C"/>
    <w:rsid w:val="00382155"/>
    <w:rsid w:val="00385BD9"/>
    <w:rsid w:val="00387405"/>
    <w:rsid w:val="003879C9"/>
    <w:rsid w:val="003909C9"/>
    <w:rsid w:val="003916CB"/>
    <w:rsid w:val="003A005F"/>
    <w:rsid w:val="003A1D1A"/>
    <w:rsid w:val="003A3794"/>
    <w:rsid w:val="003A52DF"/>
    <w:rsid w:val="003B3FC4"/>
    <w:rsid w:val="003B449C"/>
    <w:rsid w:val="003B65E0"/>
    <w:rsid w:val="003B671A"/>
    <w:rsid w:val="003B69D6"/>
    <w:rsid w:val="003C5B53"/>
    <w:rsid w:val="003C72B0"/>
    <w:rsid w:val="003D1C90"/>
    <w:rsid w:val="003D202E"/>
    <w:rsid w:val="003D245F"/>
    <w:rsid w:val="003D38F6"/>
    <w:rsid w:val="003D7687"/>
    <w:rsid w:val="003D7D37"/>
    <w:rsid w:val="003E037F"/>
    <w:rsid w:val="003E0841"/>
    <w:rsid w:val="003E0E5C"/>
    <w:rsid w:val="003E313B"/>
    <w:rsid w:val="003E6742"/>
    <w:rsid w:val="003E6EE5"/>
    <w:rsid w:val="003F02A5"/>
    <w:rsid w:val="003F0342"/>
    <w:rsid w:val="003F1FF1"/>
    <w:rsid w:val="003F34C4"/>
    <w:rsid w:val="003F5F56"/>
    <w:rsid w:val="004011C7"/>
    <w:rsid w:val="004077B4"/>
    <w:rsid w:val="004103B1"/>
    <w:rsid w:val="00411968"/>
    <w:rsid w:val="004124B9"/>
    <w:rsid w:val="004152EE"/>
    <w:rsid w:val="004206C4"/>
    <w:rsid w:val="00426A28"/>
    <w:rsid w:val="00435B55"/>
    <w:rsid w:val="004369CE"/>
    <w:rsid w:val="00442503"/>
    <w:rsid w:val="0045297A"/>
    <w:rsid w:val="00455756"/>
    <w:rsid w:val="00462A21"/>
    <w:rsid w:val="0046337E"/>
    <w:rsid w:val="0046581D"/>
    <w:rsid w:val="00470685"/>
    <w:rsid w:val="0047086E"/>
    <w:rsid w:val="00471127"/>
    <w:rsid w:val="00471493"/>
    <w:rsid w:val="00484534"/>
    <w:rsid w:val="00485DA6"/>
    <w:rsid w:val="0049079D"/>
    <w:rsid w:val="0049347B"/>
    <w:rsid w:val="00493603"/>
    <w:rsid w:val="00493968"/>
    <w:rsid w:val="004941C9"/>
    <w:rsid w:val="00497CED"/>
    <w:rsid w:val="004A072F"/>
    <w:rsid w:val="004A36CC"/>
    <w:rsid w:val="004A563B"/>
    <w:rsid w:val="004A581C"/>
    <w:rsid w:val="004A7162"/>
    <w:rsid w:val="004B36D4"/>
    <w:rsid w:val="004C00E8"/>
    <w:rsid w:val="004C0D81"/>
    <w:rsid w:val="004C0F15"/>
    <w:rsid w:val="004C28CB"/>
    <w:rsid w:val="004C4080"/>
    <w:rsid w:val="004D23E0"/>
    <w:rsid w:val="004D4912"/>
    <w:rsid w:val="004D4BD0"/>
    <w:rsid w:val="004D55E4"/>
    <w:rsid w:val="004D5812"/>
    <w:rsid w:val="004D665E"/>
    <w:rsid w:val="004E0360"/>
    <w:rsid w:val="004E04EC"/>
    <w:rsid w:val="004E6C0A"/>
    <w:rsid w:val="004E7C4B"/>
    <w:rsid w:val="004F11B6"/>
    <w:rsid w:val="004F4C6F"/>
    <w:rsid w:val="005002E7"/>
    <w:rsid w:val="0050260E"/>
    <w:rsid w:val="00504140"/>
    <w:rsid w:val="0050494E"/>
    <w:rsid w:val="00504C5F"/>
    <w:rsid w:val="005055E4"/>
    <w:rsid w:val="00505794"/>
    <w:rsid w:val="005104B0"/>
    <w:rsid w:val="00511060"/>
    <w:rsid w:val="00514E77"/>
    <w:rsid w:val="00520DF1"/>
    <w:rsid w:val="00521C60"/>
    <w:rsid w:val="00530368"/>
    <w:rsid w:val="005305A4"/>
    <w:rsid w:val="00534570"/>
    <w:rsid w:val="00536550"/>
    <w:rsid w:val="00537E82"/>
    <w:rsid w:val="00540083"/>
    <w:rsid w:val="00540217"/>
    <w:rsid w:val="00540809"/>
    <w:rsid w:val="00542392"/>
    <w:rsid w:val="00542F1A"/>
    <w:rsid w:val="0054576C"/>
    <w:rsid w:val="005459B7"/>
    <w:rsid w:val="005459C9"/>
    <w:rsid w:val="00545BEF"/>
    <w:rsid w:val="00545FB1"/>
    <w:rsid w:val="00553257"/>
    <w:rsid w:val="005533F5"/>
    <w:rsid w:val="00554180"/>
    <w:rsid w:val="00562ECB"/>
    <w:rsid w:val="0056466D"/>
    <w:rsid w:val="00567D5A"/>
    <w:rsid w:val="005720FE"/>
    <w:rsid w:val="00572490"/>
    <w:rsid w:val="00572C93"/>
    <w:rsid w:val="005737BF"/>
    <w:rsid w:val="00575F91"/>
    <w:rsid w:val="00576D10"/>
    <w:rsid w:val="00577819"/>
    <w:rsid w:val="005803EB"/>
    <w:rsid w:val="005829DD"/>
    <w:rsid w:val="00583943"/>
    <w:rsid w:val="00583E4E"/>
    <w:rsid w:val="0058507D"/>
    <w:rsid w:val="00585C47"/>
    <w:rsid w:val="005871AB"/>
    <w:rsid w:val="0059158F"/>
    <w:rsid w:val="00592473"/>
    <w:rsid w:val="005934D5"/>
    <w:rsid w:val="00594D61"/>
    <w:rsid w:val="0059504B"/>
    <w:rsid w:val="0059568E"/>
    <w:rsid w:val="005A21C5"/>
    <w:rsid w:val="005A26D0"/>
    <w:rsid w:val="005A2947"/>
    <w:rsid w:val="005A381E"/>
    <w:rsid w:val="005A46C4"/>
    <w:rsid w:val="005A4AB9"/>
    <w:rsid w:val="005A5D23"/>
    <w:rsid w:val="005C783F"/>
    <w:rsid w:val="005C7C8B"/>
    <w:rsid w:val="005D10E6"/>
    <w:rsid w:val="005D1D73"/>
    <w:rsid w:val="005D5708"/>
    <w:rsid w:val="005E059D"/>
    <w:rsid w:val="005E4F00"/>
    <w:rsid w:val="005E51B4"/>
    <w:rsid w:val="005E64DF"/>
    <w:rsid w:val="005F0DBA"/>
    <w:rsid w:val="005F2FA0"/>
    <w:rsid w:val="00601841"/>
    <w:rsid w:val="00601D69"/>
    <w:rsid w:val="0060427A"/>
    <w:rsid w:val="00605B1E"/>
    <w:rsid w:val="0060724D"/>
    <w:rsid w:val="00607354"/>
    <w:rsid w:val="00607ECC"/>
    <w:rsid w:val="0061427F"/>
    <w:rsid w:val="00614DB4"/>
    <w:rsid w:val="006170E2"/>
    <w:rsid w:val="00621798"/>
    <w:rsid w:val="00621B5F"/>
    <w:rsid w:val="0062374B"/>
    <w:rsid w:val="00627392"/>
    <w:rsid w:val="0062795E"/>
    <w:rsid w:val="00627AC9"/>
    <w:rsid w:val="00627D8E"/>
    <w:rsid w:val="00632AFA"/>
    <w:rsid w:val="0063458E"/>
    <w:rsid w:val="00636041"/>
    <w:rsid w:val="00637B89"/>
    <w:rsid w:val="00640C5C"/>
    <w:rsid w:val="006412F2"/>
    <w:rsid w:val="00641C77"/>
    <w:rsid w:val="00641FE8"/>
    <w:rsid w:val="0064336A"/>
    <w:rsid w:val="00650B7D"/>
    <w:rsid w:val="00651051"/>
    <w:rsid w:val="006526DD"/>
    <w:rsid w:val="00652ED1"/>
    <w:rsid w:val="00653BD8"/>
    <w:rsid w:val="00653CAC"/>
    <w:rsid w:val="00654CA8"/>
    <w:rsid w:val="006557E8"/>
    <w:rsid w:val="00655FE9"/>
    <w:rsid w:val="0066171E"/>
    <w:rsid w:val="006666A1"/>
    <w:rsid w:val="00667310"/>
    <w:rsid w:val="0067191D"/>
    <w:rsid w:val="00674882"/>
    <w:rsid w:val="006751A0"/>
    <w:rsid w:val="00676DFA"/>
    <w:rsid w:val="00683A8F"/>
    <w:rsid w:val="006846A7"/>
    <w:rsid w:val="0069366D"/>
    <w:rsid w:val="006A0265"/>
    <w:rsid w:val="006A227C"/>
    <w:rsid w:val="006A371F"/>
    <w:rsid w:val="006A4C0E"/>
    <w:rsid w:val="006A5785"/>
    <w:rsid w:val="006B03E3"/>
    <w:rsid w:val="006B09C5"/>
    <w:rsid w:val="006B0CF7"/>
    <w:rsid w:val="006B2D55"/>
    <w:rsid w:val="006B39FB"/>
    <w:rsid w:val="006B5EE9"/>
    <w:rsid w:val="006B637A"/>
    <w:rsid w:val="006B72E0"/>
    <w:rsid w:val="006C27D9"/>
    <w:rsid w:val="006C3E0A"/>
    <w:rsid w:val="006D1CEB"/>
    <w:rsid w:val="006D3482"/>
    <w:rsid w:val="006D38C3"/>
    <w:rsid w:val="006D4093"/>
    <w:rsid w:val="006D5746"/>
    <w:rsid w:val="006D6718"/>
    <w:rsid w:val="006D7636"/>
    <w:rsid w:val="006D7F84"/>
    <w:rsid w:val="006E38CE"/>
    <w:rsid w:val="006E5F1C"/>
    <w:rsid w:val="006E680B"/>
    <w:rsid w:val="006F3AAD"/>
    <w:rsid w:val="006F7473"/>
    <w:rsid w:val="00700B60"/>
    <w:rsid w:val="00701156"/>
    <w:rsid w:val="00702103"/>
    <w:rsid w:val="00703446"/>
    <w:rsid w:val="00705E19"/>
    <w:rsid w:val="0071067C"/>
    <w:rsid w:val="00711954"/>
    <w:rsid w:val="00714CA8"/>
    <w:rsid w:val="00716854"/>
    <w:rsid w:val="00722852"/>
    <w:rsid w:val="00726BE5"/>
    <w:rsid w:val="00730B43"/>
    <w:rsid w:val="00733210"/>
    <w:rsid w:val="0073380D"/>
    <w:rsid w:val="00735849"/>
    <w:rsid w:val="007435AC"/>
    <w:rsid w:val="007438B8"/>
    <w:rsid w:val="00743AB3"/>
    <w:rsid w:val="007441A2"/>
    <w:rsid w:val="0074422C"/>
    <w:rsid w:val="00747C44"/>
    <w:rsid w:val="00752A20"/>
    <w:rsid w:val="00753F80"/>
    <w:rsid w:val="00757BC3"/>
    <w:rsid w:val="00757EB4"/>
    <w:rsid w:val="007629C4"/>
    <w:rsid w:val="00763496"/>
    <w:rsid w:val="00765C14"/>
    <w:rsid w:val="007668F9"/>
    <w:rsid w:val="00772385"/>
    <w:rsid w:val="007840E0"/>
    <w:rsid w:val="00784939"/>
    <w:rsid w:val="00790F2A"/>
    <w:rsid w:val="0079158B"/>
    <w:rsid w:val="00792C5D"/>
    <w:rsid w:val="007934A2"/>
    <w:rsid w:val="00793D04"/>
    <w:rsid w:val="007A39A2"/>
    <w:rsid w:val="007A6E43"/>
    <w:rsid w:val="007B0C11"/>
    <w:rsid w:val="007B0DCC"/>
    <w:rsid w:val="007B147A"/>
    <w:rsid w:val="007B4A8E"/>
    <w:rsid w:val="007B57C0"/>
    <w:rsid w:val="007B7FC2"/>
    <w:rsid w:val="007C0339"/>
    <w:rsid w:val="007C136C"/>
    <w:rsid w:val="007C4ABE"/>
    <w:rsid w:val="007D1C3F"/>
    <w:rsid w:val="007D4D9A"/>
    <w:rsid w:val="007E531F"/>
    <w:rsid w:val="007E71B1"/>
    <w:rsid w:val="007F0E6D"/>
    <w:rsid w:val="007F3B29"/>
    <w:rsid w:val="008014CA"/>
    <w:rsid w:val="008027EC"/>
    <w:rsid w:val="00804F56"/>
    <w:rsid w:val="00805183"/>
    <w:rsid w:val="008065AE"/>
    <w:rsid w:val="008105A0"/>
    <w:rsid w:val="00812410"/>
    <w:rsid w:val="0081247F"/>
    <w:rsid w:val="008212DF"/>
    <w:rsid w:val="008216FD"/>
    <w:rsid w:val="00821C91"/>
    <w:rsid w:val="00822B4F"/>
    <w:rsid w:val="0082677D"/>
    <w:rsid w:val="008314D7"/>
    <w:rsid w:val="0083222F"/>
    <w:rsid w:val="0083414B"/>
    <w:rsid w:val="008361C2"/>
    <w:rsid w:val="00837641"/>
    <w:rsid w:val="00837F15"/>
    <w:rsid w:val="0084019D"/>
    <w:rsid w:val="0084110B"/>
    <w:rsid w:val="00844354"/>
    <w:rsid w:val="00844892"/>
    <w:rsid w:val="00844EDE"/>
    <w:rsid w:val="00845563"/>
    <w:rsid w:val="00845748"/>
    <w:rsid w:val="00847F18"/>
    <w:rsid w:val="00850598"/>
    <w:rsid w:val="00852509"/>
    <w:rsid w:val="00853ADD"/>
    <w:rsid w:val="0085423B"/>
    <w:rsid w:val="00855002"/>
    <w:rsid w:val="00855199"/>
    <w:rsid w:val="00862963"/>
    <w:rsid w:val="008639EC"/>
    <w:rsid w:val="008664D6"/>
    <w:rsid w:val="0086716F"/>
    <w:rsid w:val="00871D6C"/>
    <w:rsid w:val="008758C1"/>
    <w:rsid w:val="00877675"/>
    <w:rsid w:val="00877F57"/>
    <w:rsid w:val="00880533"/>
    <w:rsid w:val="00883890"/>
    <w:rsid w:val="00883E94"/>
    <w:rsid w:val="00883EF9"/>
    <w:rsid w:val="00884B17"/>
    <w:rsid w:val="008859BF"/>
    <w:rsid w:val="00885D70"/>
    <w:rsid w:val="008877CE"/>
    <w:rsid w:val="008903A7"/>
    <w:rsid w:val="00890466"/>
    <w:rsid w:val="008922A3"/>
    <w:rsid w:val="00894553"/>
    <w:rsid w:val="00897172"/>
    <w:rsid w:val="008A206D"/>
    <w:rsid w:val="008A56AA"/>
    <w:rsid w:val="008A7214"/>
    <w:rsid w:val="008B156B"/>
    <w:rsid w:val="008B2CC8"/>
    <w:rsid w:val="008B5B57"/>
    <w:rsid w:val="008B7060"/>
    <w:rsid w:val="008C309F"/>
    <w:rsid w:val="008C46FB"/>
    <w:rsid w:val="008C4753"/>
    <w:rsid w:val="008C4F56"/>
    <w:rsid w:val="008C6A9C"/>
    <w:rsid w:val="008D0517"/>
    <w:rsid w:val="008D0F76"/>
    <w:rsid w:val="008D2A1F"/>
    <w:rsid w:val="008D42DE"/>
    <w:rsid w:val="008D6479"/>
    <w:rsid w:val="008D7291"/>
    <w:rsid w:val="008E09E6"/>
    <w:rsid w:val="008E1109"/>
    <w:rsid w:val="008E3099"/>
    <w:rsid w:val="008E4CD0"/>
    <w:rsid w:val="008E50F5"/>
    <w:rsid w:val="008E5D05"/>
    <w:rsid w:val="008E60C3"/>
    <w:rsid w:val="008F005F"/>
    <w:rsid w:val="008F0A9D"/>
    <w:rsid w:val="008F1980"/>
    <w:rsid w:val="008F2139"/>
    <w:rsid w:val="008F344B"/>
    <w:rsid w:val="008F37A4"/>
    <w:rsid w:val="009039F7"/>
    <w:rsid w:val="00914E24"/>
    <w:rsid w:val="00914E38"/>
    <w:rsid w:val="009203CA"/>
    <w:rsid w:val="0092244D"/>
    <w:rsid w:val="00922BB8"/>
    <w:rsid w:val="00923392"/>
    <w:rsid w:val="0092365F"/>
    <w:rsid w:val="00923A59"/>
    <w:rsid w:val="00940615"/>
    <w:rsid w:val="009418B7"/>
    <w:rsid w:val="009430F9"/>
    <w:rsid w:val="00944179"/>
    <w:rsid w:val="00945BDD"/>
    <w:rsid w:val="0095245A"/>
    <w:rsid w:val="00956D90"/>
    <w:rsid w:val="009571E2"/>
    <w:rsid w:val="009609FB"/>
    <w:rsid w:val="0096119C"/>
    <w:rsid w:val="009625EC"/>
    <w:rsid w:val="00965D3E"/>
    <w:rsid w:val="0096664E"/>
    <w:rsid w:val="009666CF"/>
    <w:rsid w:val="00970F7A"/>
    <w:rsid w:val="0097102F"/>
    <w:rsid w:val="00971050"/>
    <w:rsid w:val="00975299"/>
    <w:rsid w:val="0097660D"/>
    <w:rsid w:val="00980D3B"/>
    <w:rsid w:val="00985C2D"/>
    <w:rsid w:val="00986E31"/>
    <w:rsid w:val="009A26CC"/>
    <w:rsid w:val="009B24CB"/>
    <w:rsid w:val="009B3132"/>
    <w:rsid w:val="009B3922"/>
    <w:rsid w:val="009B4F44"/>
    <w:rsid w:val="009B5A28"/>
    <w:rsid w:val="009B6F8C"/>
    <w:rsid w:val="009C043B"/>
    <w:rsid w:val="009C0440"/>
    <w:rsid w:val="009C0802"/>
    <w:rsid w:val="009C14A3"/>
    <w:rsid w:val="009C5F1F"/>
    <w:rsid w:val="009C70B1"/>
    <w:rsid w:val="009C738D"/>
    <w:rsid w:val="009C7626"/>
    <w:rsid w:val="009D1AFD"/>
    <w:rsid w:val="009D502B"/>
    <w:rsid w:val="009D54F6"/>
    <w:rsid w:val="009D7EA1"/>
    <w:rsid w:val="009E0AB7"/>
    <w:rsid w:val="009E2DCC"/>
    <w:rsid w:val="009E2F11"/>
    <w:rsid w:val="009E301C"/>
    <w:rsid w:val="009E60C4"/>
    <w:rsid w:val="009F2176"/>
    <w:rsid w:val="009F74E4"/>
    <w:rsid w:val="009F75B5"/>
    <w:rsid w:val="00A001B6"/>
    <w:rsid w:val="00A025AB"/>
    <w:rsid w:val="00A02C32"/>
    <w:rsid w:val="00A033FD"/>
    <w:rsid w:val="00A07A45"/>
    <w:rsid w:val="00A07FF0"/>
    <w:rsid w:val="00A12334"/>
    <w:rsid w:val="00A21726"/>
    <w:rsid w:val="00A24811"/>
    <w:rsid w:val="00A2732D"/>
    <w:rsid w:val="00A30452"/>
    <w:rsid w:val="00A30F7D"/>
    <w:rsid w:val="00A3204B"/>
    <w:rsid w:val="00A32AD5"/>
    <w:rsid w:val="00A354C2"/>
    <w:rsid w:val="00A35E75"/>
    <w:rsid w:val="00A418BE"/>
    <w:rsid w:val="00A4396E"/>
    <w:rsid w:val="00A517B0"/>
    <w:rsid w:val="00A53CF5"/>
    <w:rsid w:val="00A6022F"/>
    <w:rsid w:val="00A64F71"/>
    <w:rsid w:val="00A65227"/>
    <w:rsid w:val="00A6718C"/>
    <w:rsid w:val="00A7036B"/>
    <w:rsid w:val="00A70BD7"/>
    <w:rsid w:val="00A80747"/>
    <w:rsid w:val="00A90A2E"/>
    <w:rsid w:val="00A97CEB"/>
    <w:rsid w:val="00AA4798"/>
    <w:rsid w:val="00AA765D"/>
    <w:rsid w:val="00AB067F"/>
    <w:rsid w:val="00AB1C1B"/>
    <w:rsid w:val="00AB2E9B"/>
    <w:rsid w:val="00AB2F9F"/>
    <w:rsid w:val="00AC5790"/>
    <w:rsid w:val="00AD407B"/>
    <w:rsid w:val="00AD757C"/>
    <w:rsid w:val="00AE1584"/>
    <w:rsid w:val="00AE1965"/>
    <w:rsid w:val="00AE1F31"/>
    <w:rsid w:val="00AE26FF"/>
    <w:rsid w:val="00AE2E8A"/>
    <w:rsid w:val="00AE361E"/>
    <w:rsid w:val="00AE4D5F"/>
    <w:rsid w:val="00AE7DF2"/>
    <w:rsid w:val="00AF0873"/>
    <w:rsid w:val="00AF0951"/>
    <w:rsid w:val="00AF0C86"/>
    <w:rsid w:val="00AF2003"/>
    <w:rsid w:val="00AF49AF"/>
    <w:rsid w:val="00AF4A11"/>
    <w:rsid w:val="00B00E32"/>
    <w:rsid w:val="00B02847"/>
    <w:rsid w:val="00B03742"/>
    <w:rsid w:val="00B1138E"/>
    <w:rsid w:val="00B129BC"/>
    <w:rsid w:val="00B14FBB"/>
    <w:rsid w:val="00B20438"/>
    <w:rsid w:val="00B209ED"/>
    <w:rsid w:val="00B2262D"/>
    <w:rsid w:val="00B24DA9"/>
    <w:rsid w:val="00B253D6"/>
    <w:rsid w:val="00B311ED"/>
    <w:rsid w:val="00B33061"/>
    <w:rsid w:val="00B3476C"/>
    <w:rsid w:val="00B37E78"/>
    <w:rsid w:val="00B42484"/>
    <w:rsid w:val="00B50101"/>
    <w:rsid w:val="00B5145E"/>
    <w:rsid w:val="00B51900"/>
    <w:rsid w:val="00B51E2F"/>
    <w:rsid w:val="00B51FE6"/>
    <w:rsid w:val="00B60C9F"/>
    <w:rsid w:val="00B73171"/>
    <w:rsid w:val="00B7621D"/>
    <w:rsid w:val="00B774A7"/>
    <w:rsid w:val="00B77D13"/>
    <w:rsid w:val="00B77EDA"/>
    <w:rsid w:val="00B84DEA"/>
    <w:rsid w:val="00B87734"/>
    <w:rsid w:val="00B912DF"/>
    <w:rsid w:val="00B95008"/>
    <w:rsid w:val="00BA06F3"/>
    <w:rsid w:val="00BA5DA1"/>
    <w:rsid w:val="00BB1DF8"/>
    <w:rsid w:val="00BB7D0D"/>
    <w:rsid w:val="00BC148D"/>
    <w:rsid w:val="00BC416B"/>
    <w:rsid w:val="00BC4882"/>
    <w:rsid w:val="00BD0944"/>
    <w:rsid w:val="00BD0CD0"/>
    <w:rsid w:val="00BD39A1"/>
    <w:rsid w:val="00BD5E34"/>
    <w:rsid w:val="00BD6E81"/>
    <w:rsid w:val="00BD71C2"/>
    <w:rsid w:val="00BD7376"/>
    <w:rsid w:val="00BE0D5F"/>
    <w:rsid w:val="00BE1A75"/>
    <w:rsid w:val="00BE1E97"/>
    <w:rsid w:val="00BE22F8"/>
    <w:rsid w:val="00BE4396"/>
    <w:rsid w:val="00BE6C04"/>
    <w:rsid w:val="00BE7393"/>
    <w:rsid w:val="00C00000"/>
    <w:rsid w:val="00C009F3"/>
    <w:rsid w:val="00C00D72"/>
    <w:rsid w:val="00C04159"/>
    <w:rsid w:val="00C07F35"/>
    <w:rsid w:val="00C1589E"/>
    <w:rsid w:val="00C15BA5"/>
    <w:rsid w:val="00C16493"/>
    <w:rsid w:val="00C214BD"/>
    <w:rsid w:val="00C2291E"/>
    <w:rsid w:val="00C23F0C"/>
    <w:rsid w:val="00C25FD1"/>
    <w:rsid w:val="00C2748E"/>
    <w:rsid w:val="00C32418"/>
    <w:rsid w:val="00C35BEC"/>
    <w:rsid w:val="00C378AD"/>
    <w:rsid w:val="00C40DAB"/>
    <w:rsid w:val="00C45EA2"/>
    <w:rsid w:val="00C56C31"/>
    <w:rsid w:val="00C57CB5"/>
    <w:rsid w:val="00C60CB0"/>
    <w:rsid w:val="00C61CB0"/>
    <w:rsid w:val="00C6219B"/>
    <w:rsid w:val="00C66996"/>
    <w:rsid w:val="00C66C9B"/>
    <w:rsid w:val="00C67016"/>
    <w:rsid w:val="00C72341"/>
    <w:rsid w:val="00C736A4"/>
    <w:rsid w:val="00C75461"/>
    <w:rsid w:val="00C75550"/>
    <w:rsid w:val="00C80E0B"/>
    <w:rsid w:val="00C8246E"/>
    <w:rsid w:val="00C841A3"/>
    <w:rsid w:val="00C84367"/>
    <w:rsid w:val="00C85D70"/>
    <w:rsid w:val="00C90F27"/>
    <w:rsid w:val="00C923A8"/>
    <w:rsid w:val="00C9489E"/>
    <w:rsid w:val="00C96128"/>
    <w:rsid w:val="00CA4721"/>
    <w:rsid w:val="00CA488E"/>
    <w:rsid w:val="00CA5FA5"/>
    <w:rsid w:val="00CA6433"/>
    <w:rsid w:val="00CA738D"/>
    <w:rsid w:val="00CA7F3F"/>
    <w:rsid w:val="00CB09BA"/>
    <w:rsid w:val="00CB29DE"/>
    <w:rsid w:val="00CB6496"/>
    <w:rsid w:val="00CC1E66"/>
    <w:rsid w:val="00CC2EA5"/>
    <w:rsid w:val="00CC2FE6"/>
    <w:rsid w:val="00CC3019"/>
    <w:rsid w:val="00CC6811"/>
    <w:rsid w:val="00CC7F75"/>
    <w:rsid w:val="00CD59F2"/>
    <w:rsid w:val="00CE6205"/>
    <w:rsid w:val="00CE6EF5"/>
    <w:rsid w:val="00CF4AF1"/>
    <w:rsid w:val="00D008F2"/>
    <w:rsid w:val="00D02B8D"/>
    <w:rsid w:val="00D039BD"/>
    <w:rsid w:val="00D10258"/>
    <w:rsid w:val="00D13547"/>
    <w:rsid w:val="00D14A23"/>
    <w:rsid w:val="00D20F66"/>
    <w:rsid w:val="00D26182"/>
    <w:rsid w:val="00D313B4"/>
    <w:rsid w:val="00D33921"/>
    <w:rsid w:val="00D37E2B"/>
    <w:rsid w:val="00D43FBB"/>
    <w:rsid w:val="00D4653E"/>
    <w:rsid w:val="00D46C7E"/>
    <w:rsid w:val="00D509B2"/>
    <w:rsid w:val="00D5473B"/>
    <w:rsid w:val="00D55FD0"/>
    <w:rsid w:val="00D5780B"/>
    <w:rsid w:val="00D60A0E"/>
    <w:rsid w:val="00D63CB5"/>
    <w:rsid w:val="00D63E51"/>
    <w:rsid w:val="00D63FFE"/>
    <w:rsid w:val="00D64C5F"/>
    <w:rsid w:val="00D70CEB"/>
    <w:rsid w:val="00D72D72"/>
    <w:rsid w:val="00D72F3F"/>
    <w:rsid w:val="00D7381D"/>
    <w:rsid w:val="00D75A1D"/>
    <w:rsid w:val="00D76AD5"/>
    <w:rsid w:val="00D81022"/>
    <w:rsid w:val="00D82DA9"/>
    <w:rsid w:val="00D84D20"/>
    <w:rsid w:val="00D85EEB"/>
    <w:rsid w:val="00D8711E"/>
    <w:rsid w:val="00D904D4"/>
    <w:rsid w:val="00D921B4"/>
    <w:rsid w:val="00D94CEE"/>
    <w:rsid w:val="00D95075"/>
    <w:rsid w:val="00D951C7"/>
    <w:rsid w:val="00D96C98"/>
    <w:rsid w:val="00DB19C9"/>
    <w:rsid w:val="00DB3FBB"/>
    <w:rsid w:val="00DB5704"/>
    <w:rsid w:val="00DB616F"/>
    <w:rsid w:val="00DB657F"/>
    <w:rsid w:val="00DC0639"/>
    <w:rsid w:val="00DC0803"/>
    <w:rsid w:val="00DC18BA"/>
    <w:rsid w:val="00DC3D04"/>
    <w:rsid w:val="00DC6AFB"/>
    <w:rsid w:val="00DC7349"/>
    <w:rsid w:val="00DC785D"/>
    <w:rsid w:val="00DD3792"/>
    <w:rsid w:val="00DD51A4"/>
    <w:rsid w:val="00DD654E"/>
    <w:rsid w:val="00DE1108"/>
    <w:rsid w:val="00DE1BF0"/>
    <w:rsid w:val="00DE264C"/>
    <w:rsid w:val="00DE34DC"/>
    <w:rsid w:val="00DE36EF"/>
    <w:rsid w:val="00DE4E86"/>
    <w:rsid w:val="00DE5575"/>
    <w:rsid w:val="00DE777D"/>
    <w:rsid w:val="00DF3D6F"/>
    <w:rsid w:val="00DF5C02"/>
    <w:rsid w:val="00DF73FF"/>
    <w:rsid w:val="00E02199"/>
    <w:rsid w:val="00E040E9"/>
    <w:rsid w:val="00E051E4"/>
    <w:rsid w:val="00E0531E"/>
    <w:rsid w:val="00E0735F"/>
    <w:rsid w:val="00E0783D"/>
    <w:rsid w:val="00E07FA9"/>
    <w:rsid w:val="00E249CD"/>
    <w:rsid w:val="00E40A82"/>
    <w:rsid w:val="00E40ABF"/>
    <w:rsid w:val="00E4248D"/>
    <w:rsid w:val="00E43331"/>
    <w:rsid w:val="00E43693"/>
    <w:rsid w:val="00E4572F"/>
    <w:rsid w:val="00E50B82"/>
    <w:rsid w:val="00E5204D"/>
    <w:rsid w:val="00E54D99"/>
    <w:rsid w:val="00E54E30"/>
    <w:rsid w:val="00E5651F"/>
    <w:rsid w:val="00E5755D"/>
    <w:rsid w:val="00E62A58"/>
    <w:rsid w:val="00E6631B"/>
    <w:rsid w:val="00E66771"/>
    <w:rsid w:val="00E7100D"/>
    <w:rsid w:val="00E726A8"/>
    <w:rsid w:val="00E72C12"/>
    <w:rsid w:val="00E73B25"/>
    <w:rsid w:val="00E80D31"/>
    <w:rsid w:val="00E86290"/>
    <w:rsid w:val="00E8687D"/>
    <w:rsid w:val="00E91234"/>
    <w:rsid w:val="00E92E96"/>
    <w:rsid w:val="00E952E0"/>
    <w:rsid w:val="00EA6F08"/>
    <w:rsid w:val="00EC0D5D"/>
    <w:rsid w:val="00EC1527"/>
    <w:rsid w:val="00EC2E4A"/>
    <w:rsid w:val="00EC382B"/>
    <w:rsid w:val="00ED0D0C"/>
    <w:rsid w:val="00ED1551"/>
    <w:rsid w:val="00ED25BA"/>
    <w:rsid w:val="00ED2DCC"/>
    <w:rsid w:val="00ED4105"/>
    <w:rsid w:val="00ED6F65"/>
    <w:rsid w:val="00EE0190"/>
    <w:rsid w:val="00EE2403"/>
    <w:rsid w:val="00EE28A7"/>
    <w:rsid w:val="00EE5000"/>
    <w:rsid w:val="00EE5683"/>
    <w:rsid w:val="00EE654E"/>
    <w:rsid w:val="00EF78A2"/>
    <w:rsid w:val="00F0276A"/>
    <w:rsid w:val="00F04119"/>
    <w:rsid w:val="00F0433C"/>
    <w:rsid w:val="00F04EF1"/>
    <w:rsid w:val="00F079CF"/>
    <w:rsid w:val="00F108D7"/>
    <w:rsid w:val="00F12912"/>
    <w:rsid w:val="00F1399A"/>
    <w:rsid w:val="00F147B8"/>
    <w:rsid w:val="00F2029F"/>
    <w:rsid w:val="00F20ED4"/>
    <w:rsid w:val="00F2151D"/>
    <w:rsid w:val="00F217C5"/>
    <w:rsid w:val="00F2181F"/>
    <w:rsid w:val="00F22910"/>
    <w:rsid w:val="00F23E83"/>
    <w:rsid w:val="00F26F57"/>
    <w:rsid w:val="00F342B3"/>
    <w:rsid w:val="00F369D4"/>
    <w:rsid w:val="00F36F1F"/>
    <w:rsid w:val="00F40487"/>
    <w:rsid w:val="00F42EA1"/>
    <w:rsid w:val="00F44870"/>
    <w:rsid w:val="00F45ED8"/>
    <w:rsid w:val="00F47ECD"/>
    <w:rsid w:val="00F53591"/>
    <w:rsid w:val="00F607E9"/>
    <w:rsid w:val="00F615CD"/>
    <w:rsid w:val="00F6459F"/>
    <w:rsid w:val="00F64937"/>
    <w:rsid w:val="00F64D57"/>
    <w:rsid w:val="00F66009"/>
    <w:rsid w:val="00F71254"/>
    <w:rsid w:val="00F72C0E"/>
    <w:rsid w:val="00F7382E"/>
    <w:rsid w:val="00F805CF"/>
    <w:rsid w:val="00F82009"/>
    <w:rsid w:val="00F82819"/>
    <w:rsid w:val="00F8281F"/>
    <w:rsid w:val="00F829BE"/>
    <w:rsid w:val="00F84544"/>
    <w:rsid w:val="00F87BF0"/>
    <w:rsid w:val="00F91E61"/>
    <w:rsid w:val="00F92BC7"/>
    <w:rsid w:val="00F93566"/>
    <w:rsid w:val="00F9366C"/>
    <w:rsid w:val="00F954BB"/>
    <w:rsid w:val="00FA014C"/>
    <w:rsid w:val="00FA0694"/>
    <w:rsid w:val="00FA3C1D"/>
    <w:rsid w:val="00FA5721"/>
    <w:rsid w:val="00FA63D9"/>
    <w:rsid w:val="00FA6AC7"/>
    <w:rsid w:val="00FA7379"/>
    <w:rsid w:val="00FA747D"/>
    <w:rsid w:val="00FB1DF2"/>
    <w:rsid w:val="00FB482D"/>
    <w:rsid w:val="00FB4F9B"/>
    <w:rsid w:val="00FB52B4"/>
    <w:rsid w:val="00FB5A4E"/>
    <w:rsid w:val="00FC02B8"/>
    <w:rsid w:val="00FC4920"/>
    <w:rsid w:val="00FD0925"/>
    <w:rsid w:val="00FD651D"/>
    <w:rsid w:val="00FE13EA"/>
    <w:rsid w:val="00FE1518"/>
    <w:rsid w:val="00FE36A9"/>
    <w:rsid w:val="00FE44A0"/>
    <w:rsid w:val="00FF3D73"/>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8564"/>
  <w15:chartTrackingRefBased/>
  <w15:docId w15:val="{3B44C44E-43A8-4A49-B51C-511064EF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8B5"/>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unhideWhenUsed/>
    <w:rsid w:val="001D19A9"/>
    <w:pPr>
      <w:spacing w:after="120" w:line="480" w:lineRule="auto"/>
    </w:pPr>
  </w:style>
  <w:style w:type="character" w:customStyle="1" w:styleId="Tekstpodstawowy2Znak">
    <w:name w:val="Tekst podstawowy 2 Znak"/>
    <w:basedOn w:val="Domylnaczcionkaakapitu"/>
    <w:link w:val="Tekstpodstawowy2"/>
    <w:uiPriority w:val="99"/>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Default">
    <w:name w:val="Default"/>
    <w:rsid w:val="00B84DEA"/>
    <w:pPr>
      <w:autoSpaceDE w:val="0"/>
      <w:autoSpaceDN w:val="0"/>
      <w:adjustRightInd w:val="0"/>
      <w:spacing w:after="0" w:line="240" w:lineRule="auto"/>
    </w:pPr>
    <w:rPr>
      <w:rFonts w:ascii="Arial" w:hAnsi="Arial" w:cs="Arial"/>
      <w:color w:val="000000"/>
      <w:sz w:val="24"/>
      <w:szCs w:val="24"/>
    </w:rPr>
  </w:style>
  <w:style w:type="paragraph" w:customStyle="1" w:styleId="wypunktowanie">
    <w:name w:val="wypunktowanie"/>
    <w:basedOn w:val="Normalny"/>
    <w:rsid w:val="00E0783D"/>
    <w:pPr>
      <w:numPr>
        <w:numId w:val="22"/>
      </w:numPr>
      <w:spacing w:after="0" w:line="360" w:lineRule="auto"/>
      <w:jc w:val="both"/>
    </w:pPr>
    <w:rPr>
      <w:rFonts w:ascii="Arial"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3475349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325205228">
      <w:bodyDiv w:val="1"/>
      <w:marLeft w:val="0"/>
      <w:marRight w:val="0"/>
      <w:marTop w:val="0"/>
      <w:marBottom w:val="0"/>
      <w:divBdr>
        <w:top w:val="none" w:sz="0" w:space="0" w:color="auto"/>
        <w:left w:val="none" w:sz="0" w:space="0" w:color="auto"/>
        <w:bottom w:val="none" w:sz="0" w:space="0" w:color="auto"/>
        <w:right w:val="none" w:sz="0" w:space="0" w:color="auto"/>
      </w:divBdr>
    </w:div>
    <w:div w:id="392626759">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579871134">
      <w:bodyDiv w:val="1"/>
      <w:marLeft w:val="0"/>
      <w:marRight w:val="0"/>
      <w:marTop w:val="0"/>
      <w:marBottom w:val="0"/>
      <w:divBdr>
        <w:top w:val="none" w:sz="0" w:space="0" w:color="auto"/>
        <w:left w:val="none" w:sz="0" w:space="0" w:color="auto"/>
        <w:bottom w:val="none" w:sz="0" w:space="0" w:color="auto"/>
        <w:right w:val="none" w:sz="0" w:space="0" w:color="auto"/>
      </w:divBdr>
    </w:div>
    <w:div w:id="1076786367">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1641386">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0326345">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31258084">
      <w:bodyDiv w:val="1"/>
      <w:marLeft w:val="0"/>
      <w:marRight w:val="0"/>
      <w:marTop w:val="0"/>
      <w:marBottom w:val="0"/>
      <w:divBdr>
        <w:top w:val="none" w:sz="0" w:space="0" w:color="auto"/>
        <w:left w:val="none" w:sz="0" w:space="0" w:color="auto"/>
        <w:bottom w:val="none" w:sz="0" w:space="0" w:color="auto"/>
        <w:right w:val="none" w:sz="0" w:space="0" w:color="auto"/>
      </w:divBdr>
    </w:div>
    <w:div w:id="1540166585">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70374320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mailto:tomasz.staromlynski@enea.pl" TargetMode="External"/><Relationship Id="rId26" Type="http://schemas.openxmlformats.org/officeDocument/2006/relationships/hyperlink" Target="mailto:tomasz.staromlynski@enea.pl" TargetMode="External"/><Relationship Id="rId3" Type="http://schemas.openxmlformats.org/officeDocument/2006/relationships/customXml" Target="../customXml/item3.xml"/><Relationship Id="rId21" Type="http://schemas.openxmlformats.org/officeDocument/2006/relationships/hyperlink" Target="mailto:eep.iod@enea.pl" TargetMode="External"/><Relationship Id="rId7" Type="http://schemas.openxmlformats.org/officeDocument/2006/relationships/settings" Target="settings.xml"/><Relationship Id="rId12" Type="http://schemas.openxmlformats.org/officeDocument/2006/relationships/hyperlink" Target="mailto:profilter@profilter.pl" TargetMode="External"/><Relationship Id="rId17" Type="http://schemas.openxmlformats.org/officeDocument/2006/relationships/hyperlink" Target="https://aukcje.eb2b.com.pl" TargetMode="External"/><Relationship Id="rId25" Type="http://schemas.openxmlformats.org/officeDocument/2006/relationships/hyperlink" Target="mailto:zbigniew.karwacki@enea.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ldemar.nowinski\AppData\Local\Microsoft\Windows\INetCache\Content.Outlook\GLIJJ9CG\waldemar.nowinski@enea.pl" TargetMode="External"/><Relationship Id="rId20" Type="http://schemas.openxmlformats.org/officeDocument/2006/relationships/hyperlink" Target="mailto:eep.iod@enea.pl" TargetMode="External"/><Relationship Id="rId29" Type="http://schemas.openxmlformats.org/officeDocument/2006/relationships/hyperlink" Target="mailto:waldemar.nowinski@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aktury.elektroniczne@ene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a.pl/pl/grupaenea/o-grupie/spolki-grupy-%20%20%20%20%20%20%20enea/polaniec/zamowienia/dokumenty-dla-wykonawcow-i-dostawcow" TargetMode="External"/><Relationship Id="rId23" Type="http://schemas.openxmlformats.org/officeDocument/2006/relationships/hyperlink" Target="https://10.125.13.101/grupaenea/o_grupie/enea-polaniec/zamowienia/dokumenty-dla-wykonawcow/zalacznik-nr-1-kodeks-kontrahentow-grupy-enea-informacja-dla-kontrahentow.pdf?t=1588858520" TargetMode="External"/><Relationship Id="rId28" Type="http://schemas.openxmlformats.org/officeDocument/2006/relationships/hyperlink" Target="https://aukcje.eb2b.com.pl/" TargetMode="External"/><Relationship Id="rId10" Type="http://schemas.openxmlformats.org/officeDocument/2006/relationships/endnotes" Target="endnotes.xml"/><Relationship Id="rId19" Type="http://schemas.openxmlformats.org/officeDocument/2006/relationships/hyperlink" Target="mailto:waldemar.nowinski@ene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hyperlink" Target="https://www.enea.pl/grupaenea/o_grupie/enea-polaniec/zamowienia/dokumenty-dla-wykonawcow/owzt-wersja-nz-4-2018.pdf?t=1550148139" TargetMode="External"/><Relationship Id="rId27" Type="http://schemas.openxmlformats.org/officeDocument/2006/relationships/hyperlink" Target="https://aukcje.eb2b.com.pl/" TargetMode="External"/><Relationship Id="rId30" Type="http://schemas.openxmlformats.org/officeDocument/2006/relationships/hyperlink" Target="mailto:lukasz.kosik@enea.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390E8-E471-474D-854E-683CC7780C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D3A90C-4567-4F1C-ABFF-94063D1D4A15}">
  <ds:schemaRefs>
    <ds:schemaRef ds:uri="http://schemas.microsoft.com/sharepoint/v3/contenttype/forms"/>
  </ds:schemaRefs>
</ds:datastoreItem>
</file>

<file path=customXml/itemProps3.xml><?xml version="1.0" encoding="utf-8"?>
<ds:datastoreItem xmlns:ds="http://schemas.openxmlformats.org/officeDocument/2006/customXml" ds:itemID="{0EA39DD3-F116-40B4-9260-4B0A5D89F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135A8A-585D-4ACB-B38D-0CEB1AA1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19</Pages>
  <Words>6716</Words>
  <Characters>40297</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39</cp:revision>
  <cp:lastPrinted>2020-07-15T09:12:00Z</cp:lastPrinted>
  <dcterms:created xsi:type="dcterms:W3CDTF">2020-07-13T11:18:00Z</dcterms:created>
  <dcterms:modified xsi:type="dcterms:W3CDTF">2020-07-15T09:20:00Z</dcterms:modified>
  <cp:contentStatus/>
</cp:coreProperties>
</file>